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486C" w14:textId="2E677990" w:rsidR="002559B9" w:rsidRDefault="002559B9" w:rsidP="00A36F5F">
      <w:pPr>
        <w:spacing w:after="0"/>
        <w:rPr>
          <w:b/>
          <w:bCs/>
        </w:rPr>
      </w:pPr>
      <w:r>
        <w:rPr>
          <w:b/>
          <w:bCs/>
        </w:rPr>
        <w:t>Sau gut!</w:t>
      </w:r>
    </w:p>
    <w:p w14:paraId="1E22E68B" w14:textId="6035051A" w:rsidR="002559B9" w:rsidRPr="006A7A1E" w:rsidRDefault="002559B9" w:rsidP="00A36F5F">
      <w:pPr>
        <w:spacing w:after="0"/>
      </w:pPr>
      <w:r w:rsidRPr="002559B9">
        <w:t>Wilder Genuss, der Lust auf mehr macht. Heimische</w:t>
      </w:r>
      <w:r>
        <w:t>s</w:t>
      </w:r>
      <w:r w:rsidRPr="002559B9">
        <w:t xml:space="preserve"> Wildbret ist als hochwertigstes Lebensmittel ein Teil der oberösterreichischen Esskultur</w:t>
      </w:r>
      <w:r>
        <w:t xml:space="preserve"> und als solches nicht wegzudenken. </w:t>
      </w:r>
      <w:r w:rsidR="006A7A1E">
        <w:t>Wild aus freier Wildbahn kann sein ganzes Leben selbstbestimmt verbringen und ernährt sich nur von feinsten Gräsern, Kräutern, Knospen</w:t>
      </w:r>
      <w:r w:rsidR="003359E1">
        <w:t>, Knollen und Insekten, hochwertigstes Eiweiß aus der Natur.</w:t>
      </w:r>
    </w:p>
    <w:p w14:paraId="667D6F09" w14:textId="07594BA9" w:rsidR="00A36F5F" w:rsidRPr="00A36F5F" w:rsidRDefault="00A36F5F" w:rsidP="00A36F5F">
      <w:pPr>
        <w:spacing w:after="0"/>
        <w:rPr>
          <w:b/>
          <w:bCs/>
        </w:rPr>
      </w:pPr>
      <w:r w:rsidRPr="00A36F5F">
        <w:rPr>
          <w:b/>
          <w:bCs/>
        </w:rPr>
        <w:t>„SMASH“-BURGERPATI</w:t>
      </w:r>
    </w:p>
    <w:p w14:paraId="7519A221" w14:textId="020AFF2C" w:rsidR="00A36F5F" w:rsidRPr="00A36F5F" w:rsidRDefault="00A36F5F" w:rsidP="00A36F5F">
      <w:pPr>
        <w:spacing w:after="0"/>
      </w:pPr>
      <w:r w:rsidRPr="00A36F5F">
        <w:t>600 g faschiertes vom Wildschwein</w:t>
      </w:r>
      <w:r w:rsidRPr="00A36F5F">
        <w:br/>
        <w:t>12 g Salz</w:t>
      </w:r>
      <w:r w:rsidRPr="00A36F5F">
        <w:br/>
        <w:t>frisch gemahlener Pfeffer aus der Mühl</w:t>
      </w:r>
      <w:r>
        <w:t>e</w:t>
      </w:r>
    </w:p>
    <w:p w14:paraId="736DC179" w14:textId="77777777" w:rsidR="00A36F5F" w:rsidRPr="00A36F5F" w:rsidRDefault="00A36F5F" w:rsidP="00A36F5F">
      <w:pPr>
        <w:spacing w:after="0"/>
      </w:pPr>
      <w:r w:rsidRPr="00A36F5F">
        <w:t>Greyerzer zum Gratinieren der Patis</w:t>
      </w:r>
    </w:p>
    <w:p w14:paraId="3B03E60F" w14:textId="3A4016C9" w:rsidR="00A36F5F" w:rsidRPr="00A36F5F" w:rsidRDefault="00A36F5F" w:rsidP="00A36F5F">
      <w:pPr>
        <w:spacing w:after="0"/>
      </w:pPr>
      <w:r w:rsidRPr="00A36F5F">
        <w:t>Das Faschierte würzen und einige Minuten in der Küchenmaschine kneten lassen. Anschließend in 4 gleich große Stücke teilen und kurz kühl rasten lassen.Vor Servieren die Kugeln in eine heiße Pfanne legen und auseinander drücken. Nach 1-2 Minuten wenden und mit dem geriebenen Greyerzer bestreuen. Fertig braten lassen.</w:t>
      </w:r>
    </w:p>
    <w:p w14:paraId="1F9D936F" w14:textId="77777777" w:rsidR="00A36F5F" w:rsidRPr="00A36F5F" w:rsidRDefault="00A36F5F" w:rsidP="00A36F5F">
      <w:pPr>
        <w:spacing w:after="0"/>
        <w:rPr>
          <w:b/>
          <w:bCs/>
        </w:rPr>
      </w:pPr>
      <w:r w:rsidRPr="00A36F5F">
        <w:rPr>
          <w:b/>
          <w:bCs/>
        </w:rPr>
        <w:t>Kürbis „Coleslaw“</w:t>
      </w:r>
    </w:p>
    <w:p w14:paraId="7B2DD5D3" w14:textId="77777777" w:rsidR="00A36F5F" w:rsidRPr="00A36F5F" w:rsidRDefault="00A36F5F" w:rsidP="00A36F5F">
      <w:pPr>
        <w:spacing w:after="0"/>
      </w:pPr>
      <w:r w:rsidRPr="00A36F5F">
        <w:t>ca. 500 g Hokkaidokürbis, grob gerieben</w:t>
      </w:r>
      <w:r w:rsidRPr="00A36F5F">
        <w:br/>
        <w:t>2 Karotten, geschält und grob gerieben</w:t>
      </w:r>
      <w:r w:rsidRPr="00A36F5F">
        <w:br/>
        <w:t>2 rote Spitzpaprika, fein geschnitten</w:t>
      </w:r>
      <w:r w:rsidRPr="00A36F5F">
        <w:br/>
        <w:t>1 Zitrone, nur den Saft zum marinieren</w:t>
      </w:r>
      <w:r w:rsidRPr="00A36F5F">
        <w:br/>
        <w:t>2 – 3 EL Honig</w:t>
      </w:r>
      <w:r w:rsidRPr="00A36F5F">
        <w:br/>
        <w:t>250 g Sauerrahm</w:t>
      </w:r>
      <w:r w:rsidRPr="00A36F5F">
        <w:br/>
        <w:t>etwas Olivenöl</w:t>
      </w:r>
      <w:r w:rsidRPr="00A36F5F">
        <w:br/>
        <w:t>etwas Chili nach Geschmack</w:t>
      </w:r>
      <w:r w:rsidRPr="00A36F5F">
        <w:br/>
        <w:t>etwas Knoblauch, fein gehackt</w:t>
      </w:r>
      <w:r w:rsidRPr="00A36F5F">
        <w:br/>
        <w:t>Salz &amp; Pfeffer</w:t>
      </w:r>
    </w:p>
    <w:p w14:paraId="2870EAF4" w14:textId="61D3C847" w:rsidR="00A36F5F" w:rsidRPr="00A36F5F" w:rsidRDefault="00A36F5F" w:rsidP="00A36F5F">
      <w:pPr>
        <w:spacing w:after="0"/>
      </w:pPr>
      <w:r w:rsidRPr="00A36F5F">
        <w:t>Alle Zutaten verrühren und beiseitestellen.</w:t>
      </w:r>
    </w:p>
    <w:p w14:paraId="0EF24A51" w14:textId="77777777" w:rsidR="00A36F5F" w:rsidRPr="00A36F5F" w:rsidRDefault="00A36F5F" w:rsidP="00A36F5F">
      <w:pPr>
        <w:spacing w:after="0"/>
      </w:pPr>
      <w:r w:rsidRPr="00A36F5F">
        <w:t>Karamellisierte Zwiebel</w:t>
      </w:r>
    </w:p>
    <w:p w14:paraId="0019B755" w14:textId="77777777" w:rsidR="00A36F5F" w:rsidRPr="00A36F5F" w:rsidRDefault="00A36F5F" w:rsidP="00A36F5F">
      <w:pPr>
        <w:spacing w:after="0"/>
      </w:pPr>
      <w:r w:rsidRPr="00A36F5F">
        <w:t>6 Zwiebel (ca. 300 g), geschält und in Streifen geschnitten</w:t>
      </w:r>
      <w:r w:rsidRPr="00A36F5F">
        <w:br/>
        <w:t>50 g Butter</w:t>
      </w:r>
      <w:r w:rsidRPr="00A36F5F">
        <w:br/>
        <w:t>1 EL brauner Zucker</w:t>
      </w:r>
      <w:r w:rsidRPr="00A36F5F">
        <w:br/>
        <w:t>2 EL Honig</w:t>
      </w:r>
      <w:r w:rsidRPr="00A36F5F">
        <w:br/>
        <w:t>2 EL Soja Sauce</w:t>
      </w:r>
      <w:r w:rsidRPr="00A36F5F">
        <w:br/>
        <w:t>4 – 6 EL Tomatenessig (alternativ dunkler Balsamico)</w:t>
      </w:r>
      <w:r w:rsidRPr="00A36F5F">
        <w:br/>
        <w:t>Salz &amp; Pfeffer</w:t>
      </w:r>
    </w:p>
    <w:p w14:paraId="759AEA4D" w14:textId="6DB2E2F6" w:rsidR="00A36F5F" w:rsidRPr="00A36F5F" w:rsidRDefault="00A36F5F" w:rsidP="00A36F5F">
      <w:pPr>
        <w:spacing w:after="0"/>
      </w:pPr>
      <w:r w:rsidRPr="00A36F5F">
        <w:t>Die Zwiebel in der Butter kräftig anbraten und mit dem Honig und dem braunen Zucker karamellisieren.</w:t>
      </w:r>
      <w:r w:rsidR="006A7A1E">
        <w:t xml:space="preserve"> </w:t>
      </w:r>
      <w:r w:rsidRPr="00A36F5F">
        <w:t xml:space="preserve">Anschließend ablöschen und die Flüssigkeit </w:t>
      </w:r>
      <w:r>
        <w:t>mit dem</w:t>
      </w:r>
      <w:r w:rsidRPr="00A36F5F">
        <w:t xml:space="preserve"> Zwiebel zu einer Sirup ähnlichen Konsistenz einkochen lassen.</w:t>
      </w:r>
    </w:p>
    <w:p w14:paraId="531B958B" w14:textId="77777777" w:rsidR="00A36F5F" w:rsidRPr="00A36F5F" w:rsidRDefault="00A36F5F" w:rsidP="00A36F5F">
      <w:pPr>
        <w:spacing w:after="0"/>
        <w:rPr>
          <w:b/>
          <w:bCs/>
        </w:rPr>
      </w:pPr>
      <w:r w:rsidRPr="00A36F5F">
        <w:rPr>
          <w:b/>
          <w:bCs/>
        </w:rPr>
        <w:t>Heidelbeer-BBQ-Sauce</w:t>
      </w:r>
    </w:p>
    <w:p w14:paraId="6444C9A4" w14:textId="77777777" w:rsidR="00A36F5F" w:rsidRPr="00A36F5F" w:rsidRDefault="00A36F5F" w:rsidP="00A36F5F">
      <w:pPr>
        <w:spacing w:after="0"/>
      </w:pPr>
      <w:r w:rsidRPr="00A36F5F">
        <w:t>2 Äpfel, gerieben</w:t>
      </w:r>
      <w:r w:rsidRPr="00A36F5F">
        <w:br/>
        <w:t>1 Dose Cola</w:t>
      </w:r>
      <w:r w:rsidRPr="00A36F5F">
        <w:br/>
        <w:t>1 EL brauner Zucker</w:t>
      </w:r>
      <w:r w:rsidRPr="00A36F5F">
        <w:br/>
        <w:t>ca. 200 – 300 g Ketchup</w:t>
      </w:r>
      <w:r w:rsidRPr="00A36F5F">
        <w:br/>
        <w:t>1 EL Tomatenmark</w:t>
      </w:r>
      <w:r w:rsidRPr="00A36F5F">
        <w:br/>
        <w:t>2 TL geräuchertes Paprikapulver</w:t>
      </w:r>
      <w:r w:rsidRPr="00A36F5F">
        <w:br/>
        <w:t>Salz &amp; Pfeffer</w:t>
      </w:r>
      <w:r w:rsidRPr="00A36F5F">
        <w:br/>
        <w:t>1 – 2 EL Worcestershiresauce</w:t>
      </w:r>
      <w:r w:rsidRPr="00A36F5F">
        <w:br/>
        <w:t>1 – 2 EL Sojasauce</w:t>
      </w:r>
      <w:r w:rsidRPr="00A36F5F">
        <w:br/>
        <w:t>1 – 2 EL Honig</w:t>
      </w:r>
      <w:r w:rsidRPr="00A36F5F">
        <w:br/>
        <w:t>Heidelbeeren nach Geschmack</w:t>
      </w:r>
    </w:p>
    <w:p w14:paraId="3DF871BE" w14:textId="77777777" w:rsidR="00A36F5F" w:rsidRPr="00A36F5F" w:rsidRDefault="00A36F5F" w:rsidP="00A36F5F">
      <w:pPr>
        <w:spacing w:after="0"/>
      </w:pPr>
      <w:r w:rsidRPr="00A36F5F">
        <w:lastRenderedPageBreak/>
        <w:t>Die Äpfel zusammen mit dem Zucker und dem Cola einkochen, das Ketchup hinzugeben und weiter einkochen.</w:t>
      </w:r>
      <w:r w:rsidRPr="00A36F5F">
        <w:br/>
        <w:t>Nach ca. 10 Minuten würzen und eine Handvoll Heidelbeeren zugeben. Fein mixen und auf die gewünschte Konsistenz einkochen lassen.</w:t>
      </w:r>
      <w:r w:rsidRPr="00A36F5F">
        <w:br/>
        <w:t>Kurz vorm Servieren noch einige frische Heidelbeeren zugeben.</w:t>
      </w:r>
    </w:p>
    <w:p w14:paraId="7F3065B4" w14:textId="77777777" w:rsidR="00A36F5F" w:rsidRPr="00A36F5F" w:rsidRDefault="00A36F5F" w:rsidP="00A36F5F">
      <w:pPr>
        <w:spacing w:after="0"/>
      </w:pPr>
      <w:r w:rsidRPr="00A36F5F">
        <w:t>Sowie Burgerbrötchen und Feldsalat</w:t>
      </w:r>
    </w:p>
    <w:p w14:paraId="7EBAA8DE" w14:textId="77777777" w:rsidR="00A36F5F" w:rsidRPr="00A36F5F" w:rsidRDefault="00A36F5F" w:rsidP="00A36F5F">
      <w:pPr>
        <w:spacing w:after="0"/>
      </w:pPr>
      <w:r w:rsidRPr="00A36F5F">
        <w:t>Als Beilage eignen sich besonders gut frische Ofenwedges!</w:t>
      </w:r>
    </w:p>
    <w:p w14:paraId="40B19548" w14:textId="77777777" w:rsidR="00B71620" w:rsidRDefault="00B71620" w:rsidP="00A36F5F"/>
    <w:sectPr w:rsidR="00B716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5F"/>
    <w:rsid w:val="002559B9"/>
    <w:rsid w:val="003359E1"/>
    <w:rsid w:val="006A7A1E"/>
    <w:rsid w:val="00A36F5F"/>
    <w:rsid w:val="00B7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D8C4"/>
  <w15:chartTrackingRefBased/>
  <w15:docId w15:val="{9E72DCA3-0FD1-4927-843D-23E1A77F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2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Fürst-Holzinger</dc:creator>
  <cp:keywords/>
  <dc:description/>
  <cp:lastModifiedBy>Jennifer Fürst-Holzinger</cp:lastModifiedBy>
  <cp:revision>3</cp:revision>
  <dcterms:created xsi:type="dcterms:W3CDTF">2023-11-14T10:40:00Z</dcterms:created>
  <dcterms:modified xsi:type="dcterms:W3CDTF">2023-11-15T10:18:00Z</dcterms:modified>
</cp:coreProperties>
</file>