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9B57" w14:textId="77777777" w:rsidR="00057E59" w:rsidRPr="00C17CAD" w:rsidRDefault="00057E59" w:rsidP="00057E59">
      <w:pPr>
        <w:spacing w:after="0" w:line="240" w:lineRule="auto"/>
        <w:jc w:val="both"/>
        <w:rPr>
          <w:rFonts w:ascii="Candara" w:hAnsi="Candara" w:cs="Arial"/>
          <w:b/>
          <w:sz w:val="44"/>
          <w:szCs w:val="44"/>
        </w:rPr>
      </w:pPr>
    </w:p>
    <w:p w14:paraId="05FC52D1" w14:textId="32FC23EB" w:rsidR="00592FEF" w:rsidRPr="00057E59" w:rsidRDefault="005A0543" w:rsidP="00E94B4A">
      <w:pPr>
        <w:spacing w:after="0" w:line="240" w:lineRule="auto"/>
        <w:jc w:val="center"/>
        <w:rPr>
          <w:rFonts w:ascii="Candara" w:hAnsi="Candara" w:cs="Arial"/>
          <w:b/>
          <w:sz w:val="44"/>
          <w:szCs w:val="44"/>
        </w:rPr>
      </w:pPr>
      <w:r w:rsidRPr="00057E59">
        <w:rPr>
          <w:rFonts w:ascii="Candara" w:hAnsi="Candara" w:cs="Arial"/>
          <w:b/>
          <w:sz w:val="44"/>
          <w:szCs w:val="44"/>
        </w:rPr>
        <w:t xml:space="preserve">Todesgefahr im </w:t>
      </w:r>
      <w:r w:rsidR="00D6616C">
        <w:rPr>
          <w:rFonts w:ascii="Candara" w:hAnsi="Candara" w:cs="Arial"/>
          <w:b/>
          <w:sz w:val="44"/>
          <w:szCs w:val="44"/>
        </w:rPr>
        <w:t>Osternest</w:t>
      </w:r>
    </w:p>
    <w:p w14:paraId="2FCA5351" w14:textId="77777777" w:rsidR="00E94B4A" w:rsidRPr="00057E59" w:rsidRDefault="00E94B4A" w:rsidP="00E94B4A">
      <w:pPr>
        <w:spacing w:after="0" w:line="240" w:lineRule="auto"/>
        <w:jc w:val="both"/>
        <w:rPr>
          <w:rFonts w:ascii="Candara" w:hAnsi="Candara" w:cs="Arial"/>
          <w:i/>
          <w:sz w:val="28"/>
          <w:szCs w:val="28"/>
        </w:rPr>
      </w:pPr>
    </w:p>
    <w:p w14:paraId="2F447426" w14:textId="0E62EC95" w:rsidR="005A0543" w:rsidRPr="00057E59" w:rsidRDefault="005A0543" w:rsidP="00E94B4A">
      <w:pPr>
        <w:spacing w:after="0" w:line="240" w:lineRule="auto"/>
        <w:jc w:val="both"/>
        <w:rPr>
          <w:rFonts w:ascii="Candara" w:hAnsi="Candara" w:cs="Arial"/>
          <w:i/>
          <w:sz w:val="28"/>
          <w:szCs w:val="28"/>
        </w:rPr>
      </w:pPr>
      <w:r w:rsidRPr="00057E59">
        <w:rPr>
          <w:rFonts w:ascii="Candara" w:hAnsi="Candara" w:cs="Arial"/>
          <w:i/>
          <w:sz w:val="28"/>
          <w:szCs w:val="28"/>
        </w:rPr>
        <w:t>Feldhasen-Kinderstube gut gefüllt</w:t>
      </w:r>
      <w:r w:rsidR="00990BAE" w:rsidRPr="00057E59">
        <w:rPr>
          <w:rFonts w:ascii="Candara" w:hAnsi="Candara" w:cs="Arial"/>
          <w:i/>
          <w:sz w:val="28"/>
          <w:szCs w:val="28"/>
        </w:rPr>
        <w:t xml:space="preserve"> </w:t>
      </w:r>
    </w:p>
    <w:p w14:paraId="636FB393" w14:textId="77777777" w:rsidR="00E94B4A" w:rsidRPr="00057E59" w:rsidRDefault="00E94B4A" w:rsidP="00E94B4A">
      <w:pPr>
        <w:spacing w:after="0" w:line="240" w:lineRule="auto"/>
        <w:jc w:val="both"/>
        <w:rPr>
          <w:rFonts w:ascii="Candara" w:hAnsi="Candara" w:cs="Arial"/>
          <w:i/>
          <w:sz w:val="28"/>
          <w:szCs w:val="28"/>
        </w:rPr>
      </w:pPr>
    </w:p>
    <w:p w14:paraId="70289ABC" w14:textId="7F57B961" w:rsidR="00592FEF" w:rsidRPr="00057E59" w:rsidRDefault="00905B74" w:rsidP="00E94B4A">
      <w:pPr>
        <w:spacing w:after="0" w:line="240" w:lineRule="auto"/>
        <w:jc w:val="both"/>
        <w:rPr>
          <w:rFonts w:ascii="Candara" w:hAnsi="Candara" w:cs="Arial"/>
          <w:i/>
          <w:sz w:val="28"/>
          <w:szCs w:val="28"/>
        </w:rPr>
      </w:pPr>
      <w:r w:rsidRPr="00057E59">
        <w:rPr>
          <w:rFonts w:ascii="Candara" w:hAnsi="Candara" w:cs="Arial"/>
          <w:i/>
          <w:sz w:val="28"/>
          <w:szCs w:val="28"/>
        </w:rPr>
        <w:t xml:space="preserve">Es liegt die Liebe in der Waldluft - </w:t>
      </w:r>
      <w:r w:rsidR="00592FEF" w:rsidRPr="00057E59">
        <w:rPr>
          <w:rFonts w:ascii="Candara" w:hAnsi="Candara" w:cs="Arial"/>
          <w:i/>
          <w:sz w:val="28"/>
          <w:szCs w:val="28"/>
        </w:rPr>
        <w:t>Oberösterreichs Jägerinnen u</w:t>
      </w:r>
      <w:r w:rsidR="005A0543" w:rsidRPr="00057E59">
        <w:rPr>
          <w:rFonts w:ascii="Candara" w:hAnsi="Candara" w:cs="Arial"/>
          <w:i/>
          <w:sz w:val="28"/>
          <w:szCs w:val="28"/>
        </w:rPr>
        <w:t>nd Jäger bitten um erhöhte Rück</w:t>
      </w:r>
      <w:r w:rsidR="00592FEF" w:rsidRPr="00057E59">
        <w:rPr>
          <w:rFonts w:ascii="Candara" w:hAnsi="Candara" w:cs="Arial"/>
          <w:i/>
          <w:sz w:val="28"/>
          <w:szCs w:val="28"/>
        </w:rPr>
        <w:t>sichtnahme</w:t>
      </w:r>
    </w:p>
    <w:p w14:paraId="17566D83" w14:textId="77777777" w:rsidR="00E94B4A" w:rsidRPr="00057E59" w:rsidRDefault="00E94B4A" w:rsidP="00E94B4A">
      <w:pPr>
        <w:spacing w:after="0" w:line="240" w:lineRule="auto"/>
        <w:jc w:val="both"/>
        <w:rPr>
          <w:rFonts w:ascii="Candara" w:hAnsi="Candara" w:cs="Arial"/>
          <w:sz w:val="28"/>
          <w:szCs w:val="28"/>
        </w:rPr>
      </w:pPr>
    </w:p>
    <w:p w14:paraId="60C522B2" w14:textId="393C9147" w:rsidR="00985010" w:rsidRPr="00057E59" w:rsidRDefault="00985010" w:rsidP="00E94B4A">
      <w:pPr>
        <w:spacing w:after="0" w:line="240" w:lineRule="auto"/>
        <w:jc w:val="both"/>
        <w:rPr>
          <w:rFonts w:ascii="Candara" w:hAnsi="Candara" w:cs="Arial"/>
          <w:sz w:val="24"/>
          <w:szCs w:val="24"/>
        </w:rPr>
      </w:pPr>
      <w:r w:rsidRPr="00057E59">
        <w:rPr>
          <w:rFonts w:ascii="Candara" w:hAnsi="Candara" w:cs="Arial"/>
          <w:sz w:val="24"/>
          <w:szCs w:val="24"/>
        </w:rPr>
        <w:t>Die Hasen sind</w:t>
      </w:r>
      <w:r w:rsidR="00993A26">
        <w:rPr>
          <w:rFonts w:ascii="Candara" w:hAnsi="Candara" w:cs="Arial"/>
          <w:sz w:val="24"/>
          <w:szCs w:val="24"/>
        </w:rPr>
        <w:t xml:space="preserve"> -</w:t>
      </w:r>
      <w:r w:rsidRPr="00057E59">
        <w:rPr>
          <w:rFonts w:ascii="Candara" w:hAnsi="Candara" w:cs="Arial"/>
          <w:sz w:val="24"/>
          <w:szCs w:val="24"/>
        </w:rPr>
        <w:t xml:space="preserve"> </w:t>
      </w:r>
      <w:r w:rsidR="00993A26">
        <w:rPr>
          <w:rFonts w:ascii="Candara" w:hAnsi="Candara" w:cs="Arial"/>
          <w:sz w:val="24"/>
          <w:szCs w:val="24"/>
        </w:rPr>
        <w:t>je nach Wetterlage - schon ab Jänner</w:t>
      </w:r>
      <w:r w:rsidRPr="00057E59">
        <w:rPr>
          <w:rFonts w:ascii="Candara" w:hAnsi="Candara" w:cs="Arial"/>
          <w:sz w:val="24"/>
          <w:szCs w:val="24"/>
        </w:rPr>
        <w:t xml:space="preserve"> schwer im </w:t>
      </w:r>
      <w:r w:rsidR="00B071FE">
        <w:rPr>
          <w:rFonts w:ascii="Candara" w:hAnsi="Candara" w:cs="Arial"/>
          <w:sz w:val="24"/>
          <w:szCs w:val="24"/>
        </w:rPr>
        <w:t>Liebes-</w:t>
      </w:r>
      <w:r w:rsidRPr="00057E59">
        <w:rPr>
          <w:rFonts w:ascii="Candara" w:hAnsi="Candara" w:cs="Arial"/>
          <w:sz w:val="24"/>
          <w:szCs w:val="24"/>
        </w:rPr>
        <w:t>Stress.</w:t>
      </w:r>
      <w:r w:rsidR="00993A26">
        <w:rPr>
          <w:rFonts w:ascii="Candara" w:hAnsi="Candara" w:cs="Arial"/>
          <w:sz w:val="24"/>
          <w:szCs w:val="24"/>
        </w:rPr>
        <w:t xml:space="preserve"> Wilde Verfolgungsjagden und Paarungskämpfe – ausgehend von den Häsinnen –</w:t>
      </w:r>
      <w:r w:rsidR="0061527D">
        <w:rPr>
          <w:rFonts w:ascii="Candara" w:hAnsi="Candara" w:cs="Arial"/>
          <w:sz w:val="24"/>
          <w:szCs w:val="24"/>
        </w:rPr>
        <w:t xml:space="preserve"> sind zu beobachten. Ohne Rücksicht auf die Umgebung, werden dabei Straßen gequert. Ein sicheres Anzei</w:t>
      </w:r>
      <w:r w:rsidR="003F1364">
        <w:rPr>
          <w:rFonts w:ascii="Candara" w:hAnsi="Candara" w:cs="Arial"/>
          <w:sz w:val="24"/>
          <w:szCs w:val="24"/>
        </w:rPr>
        <w:t>ch</w:t>
      </w:r>
      <w:r w:rsidR="0061527D">
        <w:rPr>
          <w:rFonts w:ascii="Candara" w:hAnsi="Candara" w:cs="Arial"/>
          <w:sz w:val="24"/>
          <w:szCs w:val="24"/>
        </w:rPr>
        <w:t>en dafür, dass die P</w:t>
      </w:r>
      <w:r w:rsidR="00993A26">
        <w:rPr>
          <w:rFonts w:ascii="Candara" w:hAnsi="Candara" w:cs="Arial"/>
          <w:sz w:val="24"/>
          <w:szCs w:val="24"/>
        </w:rPr>
        <w:t>aarungszeit beginnt</w:t>
      </w:r>
      <w:r w:rsidR="0061527D">
        <w:rPr>
          <w:rFonts w:ascii="Candara" w:hAnsi="Candara" w:cs="Arial"/>
          <w:sz w:val="24"/>
          <w:szCs w:val="24"/>
        </w:rPr>
        <w:t>.</w:t>
      </w:r>
      <w:r w:rsidR="00993A26">
        <w:rPr>
          <w:rFonts w:ascii="Candara" w:hAnsi="Candara" w:cs="Arial"/>
          <w:sz w:val="24"/>
          <w:szCs w:val="24"/>
        </w:rPr>
        <w:t xml:space="preserve"> </w:t>
      </w:r>
      <w:r w:rsidR="0061527D">
        <w:rPr>
          <w:rFonts w:ascii="Candara" w:hAnsi="Candara" w:cs="Arial"/>
          <w:sz w:val="24"/>
          <w:szCs w:val="24"/>
        </w:rPr>
        <w:t>M</w:t>
      </w:r>
      <w:r w:rsidR="00993A26">
        <w:rPr>
          <w:rFonts w:ascii="Candara" w:hAnsi="Candara" w:cs="Arial"/>
          <w:sz w:val="24"/>
          <w:szCs w:val="24"/>
        </w:rPr>
        <w:t xml:space="preserve">it dem ersten Nachwuchs ist bereits </w:t>
      </w:r>
      <w:r w:rsidR="00B071FE">
        <w:rPr>
          <w:rFonts w:ascii="Candara" w:hAnsi="Candara" w:cs="Arial"/>
          <w:sz w:val="24"/>
          <w:szCs w:val="24"/>
        </w:rPr>
        <w:t>Ende Februar</w:t>
      </w:r>
      <w:r w:rsidR="00993A26">
        <w:rPr>
          <w:rFonts w:ascii="Candara" w:hAnsi="Candara" w:cs="Arial"/>
          <w:sz w:val="24"/>
          <w:szCs w:val="24"/>
        </w:rPr>
        <w:t xml:space="preserve"> zu rechnen</w:t>
      </w:r>
      <w:r w:rsidRPr="00057E59">
        <w:rPr>
          <w:rFonts w:ascii="Candara" w:hAnsi="Candara" w:cs="Arial"/>
          <w:sz w:val="24"/>
          <w:szCs w:val="24"/>
        </w:rPr>
        <w:t>.</w:t>
      </w:r>
    </w:p>
    <w:p w14:paraId="05D0DF02" w14:textId="0A7C7BED" w:rsidR="00985010" w:rsidRPr="00057E59" w:rsidRDefault="00985010"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t xml:space="preserve">Doch das Überleben wird den Häschen nicht leicht gemacht, denn die wechselhafte und oft nasskalte Witterung sowie </w:t>
      </w:r>
      <w:r w:rsidR="00B071FE">
        <w:rPr>
          <w:rFonts w:ascii="Candara" w:hAnsi="Candara" w:cs="Arial"/>
          <w:color w:val="000000"/>
        </w:rPr>
        <w:t xml:space="preserve">zahlreiche </w:t>
      </w:r>
      <w:r w:rsidRPr="00057E59">
        <w:rPr>
          <w:rFonts w:ascii="Candara" w:hAnsi="Candara" w:cs="Arial"/>
          <w:color w:val="000000"/>
        </w:rPr>
        <w:t xml:space="preserve">Fressfeinde von Rabenvögeln über den Fuchs bis zur Hauskatze setzen ihnen in der noch deckungsarmen, intensiv genutzten </w:t>
      </w:r>
      <w:r w:rsidR="00B071FE">
        <w:rPr>
          <w:rFonts w:ascii="Candara" w:hAnsi="Candara" w:cs="Arial"/>
          <w:color w:val="000000"/>
        </w:rPr>
        <w:t>Kulturl</w:t>
      </w:r>
      <w:r w:rsidRPr="00057E59">
        <w:rPr>
          <w:rFonts w:ascii="Candara" w:hAnsi="Candara" w:cs="Arial"/>
          <w:color w:val="000000"/>
        </w:rPr>
        <w:t>andschaft zu. Dazu kommt mit Beginn der ersten wärmeren Tage der „Risikofaktor“ Mensch. Falsch verstandene Tierliebe wird dem Hasen-Nachwuchs nämlich nicht selten zum Verhängnis</w:t>
      </w:r>
      <w:r w:rsidR="00B071FE">
        <w:rPr>
          <w:rFonts w:ascii="Candara" w:hAnsi="Candara" w:cs="Arial"/>
          <w:color w:val="000000"/>
        </w:rPr>
        <w:t>!</w:t>
      </w:r>
    </w:p>
    <w:p w14:paraId="382543D0" w14:textId="77777777" w:rsidR="00E94B4A" w:rsidRPr="00057E59" w:rsidRDefault="00E94B4A" w:rsidP="00E94B4A">
      <w:pPr>
        <w:pStyle w:val="StandardWeb"/>
        <w:spacing w:before="0" w:beforeAutospacing="0" w:after="0" w:afterAutospacing="0"/>
        <w:jc w:val="both"/>
        <w:rPr>
          <w:rFonts w:ascii="Candara" w:hAnsi="Candara" w:cs="Arial"/>
          <w:color w:val="000000"/>
        </w:rPr>
      </w:pPr>
    </w:p>
    <w:p w14:paraId="3908091F" w14:textId="77777777" w:rsidR="00985010" w:rsidRPr="00057E59" w:rsidRDefault="00985010" w:rsidP="00E94B4A">
      <w:pPr>
        <w:spacing w:after="0" w:line="240" w:lineRule="auto"/>
        <w:jc w:val="both"/>
        <w:rPr>
          <w:rFonts w:ascii="Candara" w:hAnsi="Candara" w:cs="Arial"/>
          <w:b/>
          <w:sz w:val="24"/>
          <w:szCs w:val="24"/>
        </w:rPr>
      </w:pPr>
      <w:r w:rsidRPr="00057E59">
        <w:rPr>
          <w:rFonts w:ascii="Candara" w:hAnsi="Candara" w:cs="Arial"/>
          <w:b/>
          <w:sz w:val="24"/>
          <w:szCs w:val="24"/>
        </w:rPr>
        <w:t>Tierischer Blaulichteinsatz</w:t>
      </w:r>
    </w:p>
    <w:p w14:paraId="0452C95A" w14:textId="6299A252" w:rsidR="00985010" w:rsidRPr="00057E59" w:rsidRDefault="00985010" w:rsidP="00E94B4A">
      <w:pPr>
        <w:pStyle w:val="StandardWeb"/>
        <w:spacing w:before="0" w:beforeAutospacing="0" w:after="0" w:afterAutospacing="0"/>
        <w:jc w:val="both"/>
        <w:rPr>
          <w:rFonts w:ascii="Candara" w:hAnsi="Candara" w:cs="Arial"/>
        </w:rPr>
      </w:pPr>
      <w:r w:rsidRPr="00057E59">
        <w:rPr>
          <w:rFonts w:ascii="Candara" w:hAnsi="Candara" w:cs="Arial"/>
          <w:color w:val="000000"/>
        </w:rPr>
        <w:t>W</w:t>
      </w:r>
      <w:r w:rsidR="00F275A0" w:rsidRPr="00057E59">
        <w:rPr>
          <w:rFonts w:ascii="Candara" w:hAnsi="Candara" w:cs="Arial"/>
          <w:color w:val="000000"/>
        </w:rPr>
        <w:t>i</w:t>
      </w:r>
      <w:r w:rsidRPr="00057E59">
        <w:rPr>
          <w:rFonts w:ascii="Candara" w:hAnsi="Candara" w:cs="Arial"/>
          <w:color w:val="000000"/>
        </w:rPr>
        <w:t xml:space="preserve">e angespannt die Situation ist, erlebt man </w:t>
      </w:r>
      <w:r w:rsidR="00A00BB2">
        <w:rPr>
          <w:rFonts w:ascii="Candara" w:hAnsi="Candara" w:cs="Arial"/>
          <w:color w:val="000000"/>
        </w:rPr>
        <w:t>jedes Jahr</w:t>
      </w:r>
      <w:r w:rsidRPr="00057E59">
        <w:rPr>
          <w:rFonts w:ascii="Candara" w:hAnsi="Candara" w:cs="Arial"/>
          <w:color w:val="000000"/>
        </w:rPr>
        <w:t xml:space="preserve"> im Frühling auch bei der </w:t>
      </w:r>
      <w:r w:rsidR="00F275A0" w:rsidRPr="00057E59">
        <w:rPr>
          <w:rFonts w:ascii="Candara" w:hAnsi="Candara" w:cs="Arial"/>
          <w:color w:val="000000"/>
        </w:rPr>
        <w:t xml:space="preserve">Oberösterreichischen Tierrettung. </w:t>
      </w:r>
      <w:r w:rsidR="00F275A0" w:rsidRPr="00057E59">
        <w:rPr>
          <w:rFonts w:ascii="Candara" w:hAnsi="Candara" w:cs="Arial"/>
          <w:color w:val="1C1C1C"/>
          <w:shd w:val="clear" w:color="auto" w:fill="FFFFFF"/>
        </w:rPr>
        <w:t>Deren ehrenamtlicher Chef Will</w:t>
      </w:r>
      <w:r w:rsidR="00683C10">
        <w:rPr>
          <w:rFonts w:ascii="Candara" w:hAnsi="Candara" w:cs="Arial"/>
          <w:color w:val="1C1C1C"/>
          <w:shd w:val="clear" w:color="auto" w:fill="FFFFFF"/>
        </w:rPr>
        <w:t>y</w:t>
      </w:r>
      <w:r w:rsidR="00123BE2" w:rsidRPr="00057E59">
        <w:rPr>
          <w:rFonts w:ascii="Candara" w:hAnsi="Candara" w:cs="Arial"/>
          <w:color w:val="1C1C1C"/>
          <w:shd w:val="clear" w:color="auto" w:fill="FFFFFF"/>
        </w:rPr>
        <w:t xml:space="preserve"> Schnebel ist </w:t>
      </w:r>
      <w:r w:rsidR="0061527D">
        <w:rPr>
          <w:rFonts w:ascii="Candara" w:hAnsi="Candara" w:cs="Arial"/>
          <w:color w:val="1C1C1C"/>
          <w:shd w:val="clear" w:color="auto" w:fill="FFFFFF"/>
        </w:rPr>
        <w:t>zu dieser Zeit</w:t>
      </w:r>
      <w:r w:rsidR="00123BE2" w:rsidRPr="00057E59">
        <w:rPr>
          <w:rFonts w:ascii="Candara" w:hAnsi="Candara" w:cs="Arial"/>
          <w:color w:val="1C1C1C"/>
          <w:shd w:val="clear" w:color="auto" w:fill="FFFFFF"/>
        </w:rPr>
        <w:t xml:space="preserve"> im </w:t>
      </w:r>
      <w:r w:rsidR="00F275A0" w:rsidRPr="00057E59">
        <w:rPr>
          <w:rFonts w:ascii="Candara" w:hAnsi="Candara" w:cs="Arial"/>
          <w:color w:val="1C1C1C"/>
          <w:shd w:val="clear" w:color="auto" w:fill="FFFFFF"/>
        </w:rPr>
        <w:t>Dauereinsatz: „</w:t>
      </w:r>
      <w:r w:rsidR="00123BE2" w:rsidRPr="00057E59">
        <w:rPr>
          <w:rFonts w:ascii="Candara" w:hAnsi="Candara" w:cs="Arial"/>
          <w:color w:val="1C1C1C"/>
          <w:shd w:val="clear" w:color="auto" w:fill="FFFFFF"/>
        </w:rPr>
        <w:t xml:space="preserve">Unser </w:t>
      </w:r>
      <w:r w:rsidR="00123BE2" w:rsidRPr="00057E59">
        <w:rPr>
          <w:rFonts w:ascii="Candara" w:hAnsi="Candara" w:cs="Arial"/>
        </w:rPr>
        <w:t xml:space="preserve">Hauptpatient ist im </w:t>
      </w:r>
      <w:r w:rsidR="0061527D">
        <w:rPr>
          <w:rFonts w:ascii="Candara" w:hAnsi="Candara" w:cs="Arial"/>
        </w:rPr>
        <w:t>Frühjahr</w:t>
      </w:r>
      <w:r w:rsidR="00123BE2" w:rsidRPr="00057E59">
        <w:rPr>
          <w:rFonts w:ascii="Candara" w:hAnsi="Candara" w:cs="Arial"/>
        </w:rPr>
        <w:t xml:space="preserve"> der Feldhase. Alleine in Linz haben wir </w:t>
      </w:r>
      <w:r w:rsidR="0061527D">
        <w:rPr>
          <w:rFonts w:ascii="Candara" w:hAnsi="Candara" w:cs="Arial"/>
        </w:rPr>
        <w:t xml:space="preserve">in den Monaten März und April </w:t>
      </w:r>
      <w:r w:rsidR="00E94B4A" w:rsidRPr="00057E59">
        <w:rPr>
          <w:rFonts w:ascii="Candara" w:hAnsi="Candara" w:cs="Arial"/>
        </w:rPr>
        <w:t>vier</w:t>
      </w:r>
      <w:r w:rsidR="00123BE2" w:rsidRPr="00057E59">
        <w:rPr>
          <w:rFonts w:ascii="Candara" w:hAnsi="Candara" w:cs="Arial"/>
        </w:rPr>
        <w:t xml:space="preserve"> bi</w:t>
      </w:r>
      <w:r w:rsidR="00E94B4A" w:rsidRPr="00057E59">
        <w:rPr>
          <w:rFonts w:ascii="Candara" w:hAnsi="Candara" w:cs="Arial"/>
        </w:rPr>
        <w:t>s</w:t>
      </w:r>
      <w:r w:rsidR="00123BE2" w:rsidRPr="00057E59">
        <w:rPr>
          <w:rFonts w:ascii="Candara" w:hAnsi="Candara" w:cs="Arial"/>
        </w:rPr>
        <w:t xml:space="preserve"> </w:t>
      </w:r>
      <w:r w:rsidR="00E94B4A" w:rsidRPr="00057E59">
        <w:rPr>
          <w:rFonts w:ascii="Candara" w:hAnsi="Candara" w:cs="Arial"/>
        </w:rPr>
        <w:t>fünf</w:t>
      </w:r>
      <w:r w:rsidR="00123BE2" w:rsidRPr="00057E59">
        <w:rPr>
          <w:rFonts w:ascii="Candara" w:hAnsi="Candara" w:cs="Arial"/>
        </w:rPr>
        <w:t xml:space="preserve"> Mal pro Tag einen Einsatz. Meist ruf</w:t>
      </w:r>
      <w:r w:rsidR="00E94B4A" w:rsidRPr="00057E59">
        <w:rPr>
          <w:rFonts w:ascii="Candara" w:hAnsi="Candara" w:cs="Arial"/>
        </w:rPr>
        <w:t>en</w:t>
      </w:r>
      <w:r w:rsidR="00123BE2" w:rsidRPr="00057E59">
        <w:rPr>
          <w:rFonts w:ascii="Candara" w:hAnsi="Candara" w:cs="Arial"/>
        </w:rPr>
        <w:t xml:space="preserve"> besorgte Menschen an, die einen Junghasen entdeckt haben. Und viele wissen einfach nicht, dass man die Hasen nicht berühren soll.“ Es bräuchte diesbezüglich noch viel mehr an Aufklärungsarbeit – etwa in Schulen, ist Schnebel überzeugt.</w:t>
      </w:r>
    </w:p>
    <w:p w14:paraId="024CBDCC" w14:textId="77777777" w:rsidR="00E94B4A" w:rsidRPr="00057E59" w:rsidRDefault="00E94B4A" w:rsidP="00E94B4A">
      <w:pPr>
        <w:pStyle w:val="StandardWeb"/>
        <w:spacing w:before="0" w:beforeAutospacing="0" w:after="0" w:afterAutospacing="0"/>
        <w:jc w:val="both"/>
        <w:rPr>
          <w:rFonts w:ascii="Candara" w:hAnsi="Candara" w:cs="Arial"/>
          <w:color w:val="000000"/>
        </w:rPr>
      </w:pPr>
    </w:p>
    <w:p w14:paraId="77032210" w14:textId="77777777" w:rsidR="00985010" w:rsidRPr="00057E59" w:rsidRDefault="00985010"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t>„Jetzt gilt es vor allem eine Grundregel zu beachten: Keine jungen Feldhasen mitnehmen! Denn die scheinbar einsamen, verlassenen Jungtiere befinden sich stets in der Obhut ihrer fürsorglichen Hasenmütter und sollten nicht berührt werden“, appelliert Oberösterreichs Landesjägermeister Herbert Sieghartsleitner.</w:t>
      </w:r>
    </w:p>
    <w:p w14:paraId="342C8F06" w14:textId="77777777" w:rsidR="00E94B4A" w:rsidRPr="00057E59" w:rsidRDefault="00E94B4A"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t>Wildbiologe Christopher Böck ergänzt: „</w:t>
      </w:r>
      <w:r w:rsidR="00985010" w:rsidRPr="00057E59">
        <w:rPr>
          <w:rFonts w:ascii="Candara" w:hAnsi="Candara" w:cs="Arial"/>
          <w:color w:val="000000"/>
        </w:rPr>
        <w:t>Feldhasenmütter säugen ihre Jungen in der Regel nur einmal täglich – und zwar meist in der Nacht und das innerhalb von weniger als zwei Minuten. Der Nachwuchs „tankt“ in dieser kurzen Zeit den kompletten Tagesbedarf an der sehr nahrhaften Milch. Dieses Verhalten dient dazu, Füchse und andere Beutegreifer nicht durch häufiges Aufsuchen der Jungen auf leichte Beute aufmerksam zu machen. Es ist also völlig normal, dass Junghasen die meiste Zeit des Tages ganz alleine verbringen</w:t>
      </w:r>
      <w:r w:rsidRPr="00057E59">
        <w:rPr>
          <w:rFonts w:ascii="Candara" w:hAnsi="Candara" w:cs="Arial"/>
          <w:color w:val="000000"/>
        </w:rPr>
        <w:t>!“</w:t>
      </w:r>
      <w:r w:rsidR="00985010" w:rsidRPr="00057E59">
        <w:rPr>
          <w:rFonts w:ascii="Candara" w:hAnsi="Candara" w:cs="Arial"/>
          <w:color w:val="000000"/>
        </w:rPr>
        <w:t xml:space="preserve"> </w:t>
      </w:r>
    </w:p>
    <w:p w14:paraId="290E535E" w14:textId="77777777" w:rsidR="00C17CAD" w:rsidRDefault="00C17CAD" w:rsidP="00E94B4A">
      <w:pPr>
        <w:pStyle w:val="StandardWeb"/>
        <w:spacing w:before="0" w:beforeAutospacing="0" w:after="0" w:afterAutospacing="0"/>
        <w:jc w:val="both"/>
        <w:rPr>
          <w:rFonts w:ascii="Candara" w:hAnsi="Candara" w:cs="Arial"/>
          <w:color w:val="000000"/>
        </w:rPr>
      </w:pPr>
    </w:p>
    <w:p w14:paraId="4E3EABA2" w14:textId="0C7614F3" w:rsidR="00985010" w:rsidRPr="00057E59" w:rsidRDefault="00985010"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lastRenderedPageBreak/>
        <w:t>Um die lange Zeit dazwischen ohne Nahrung auskommen zu können, muss die Milch, wie bereits erwähnt sehr energiereich sein; und das ist sie auch, denn die Hasenmilch weist einen Fettgehalt von etwa 23 % auf.</w:t>
      </w:r>
    </w:p>
    <w:p w14:paraId="554B4E60" w14:textId="4CB05E14" w:rsidR="00985010" w:rsidRPr="00057E59" w:rsidRDefault="00985010"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t xml:space="preserve">Also bitte, keine jungen Feldhasen aufsammeln! Sollten Kinder dennoch so einen „Wollknäuel“ heimbringen, dann </w:t>
      </w:r>
      <w:r w:rsidR="00121A34">
        <w:rPr>
          <w:rFonts w:ascii="Candara" w:hAnsi="Candara" w:cs="Arial"/>
          <w:color w:val="000000"/>
        </w:rPr>
        <w:t>sollte man i</w:t>
      </w:r>
      <w:r w:rsidRPr="00057E59">
        <w:rPr>
          <w:rFonts w:ascii="Candara" w:hAnsi="Candara" w:cs="Arial"/>
          <w:color w:val="000000"/>
        </w:rPr>
        <w:t>hn wieder dorthin zurück, wo er her ist. Die Mutterliebe ist oft stärker als ein möglich anhaftender Geruch des Menschen. Besser sei es natürlich, das Jungtier gar nicht erst anzugreifen.</w:t>
      </w:r>
    </w:p>
    <w:p w14:paraId="450AA1A0" w14:textId="77777777" w:rsidR="00905B74" w:rsidRPr="00057E59" w:rsidRDefault="00905B74" w:rsidP="00E94B4A">
      <w:pPr>
        <w:pStyle w:val="StandardWeb"/>
        <w:spacing w:before="0" w:beforeAutospacing="0" w:after="0" w:afterAutospacing="0"/>
        <w:jc w:val="both"/>
        <w:rPr>
          <w:rFonts w:ascii="Candara" w:hAnsi="Candara" w:cs="Arial"/>
          <w:b/>
          <w:color w:val="000000"/>
        </w:rPr>
      </w:pPr>
    </w:p>
    <w:p w14:paraId="43E74E6B" w14:textId="77777777" w:rsidR="00985010" w:rsidRPr="00057E59" w:rsidRDefault="00985010" w:rsidP="00E94B4A">
      <w:pPr>
        <w:pStyle w:val="StandardWeb"/>
        <w:spacing w:before="0" w:beforeAutospacing="0" w:after="0" w:afterAutospacing="0"/>
        <w:jc w:val="both"/>
        <w:rPr>
          <w:rFonts w:ascii="Candara" w:hAnsi="Candara" w:cs="Arial"/>
          <w:b/>
          <w:color w:val="000000"/>
        </w:rPr>
      </w:pPr>
      <w:r w:rsidRPr="00057E59">
        <w:rPr>
          <w:rFonts w:ascii="Candara" w:hAnsi="Candara" w:cs="Arial"/>
          <w:b/>
          <w:color w:val="000000"/>
        </w:rPr>
        <w:t>Nicht „Gedankenlos“ durch den Wald</w:t>
      </w:r>
    </w:p>
    <w:p w14:paraId="1BB829CD" w14:textId="639E20AA" w:rsidR="00985010" w:rsidRPr="00057E59" w:rsidRDefault="00985010"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t>Oberösterreich</w:t>
      </w:r>
      <w:r w:rsidR="003F1364">
        <w:rPr>
          <w:rFonts w:ascii="Candara" w:hAnsi="Candara" w:cs="Arial"/>
          <w:color w:val="000000"/>
        </w:rPr>
        <w:t>s</w:t>
      </w:r>
      <w:r w:rsidRPr="00057E59">
        <w:rPr>
          <w:rFonts w:ascii="Candara" w:hAnsi="Candara" w:cs="Arial"/>
          <w:color w:val="000000"/>
        </w:rPr>
        <w:t xml:space="preserve"> Jägerinnen und Jäger </w:t>
      </w:r>
      <w:r w:rsidR="0061527D">
        <w:rPr>
          <w:rFonts w:ascii="Candara" w:hAnsi="Candara" w:cs="Arial"/>
          <w:color w:val="000000"/>
        </w:rPr>
        <w:t xml:space="preserve">bitten </w:t>
      </w:r>
      <w:r w:rsidRPr="00057E59">
        <w:rPr>
          <w:rFonts w:ascii="Candara" w:hAnsi="Candara" w:cs="Arial"/>
          <w:color w:val="000000"/>
        </w:rPr>
        <w:t>daher</w:t>
      </w:r>
      <w:r w:rsidR="0061527D">
        <w:rPr>
          <w:rFonts w:ascii="Candara" w:hAnsi="Candara" w:cs="Arial"/>
          <w:color w:val="000000"/>
        </w:rPr>
        <w:t xml:space="preserve"> schon</w:t>
      </w:r>
      <w:r w:rsidRPr="00057E59">
        <w:rPr>
          <w:rFonts w:ascii="Candara" w:hAnsi="Candara" w:cs="Arial"/>
          <w:color w:val="000000"/>
        </w:rPr>
        <w:t xml:space="preserve"> jetzt</w:t>
      </w:r>
      <w:r w:rsidR="0061527D">
        <w:rPr>
          <w:rFonts w:ascii="Candara" w:hAnsi="Candara" w:cs="Arial"/>
          <w:color w:val="000000"/>
        </w:rPr>
        <w:t xml:space="preserve"> </w:t>
      </w:r>
      <w:r w:rsidRPr="00057E59">
        <w:rPr>
          <w:rFonts w:ascii="Candara" w:hAnsi="Candara" w:cs="Arial"/>
          <w:color w:val="000000"/>
        </w:rPr>
        <w:t xml:space="preserve">alle Waldbesucher um Schonzeit für das Jungwild. „Spaziergänger, Läufer, Mountainbiker und Wanderer sollten sich noch diskreter als üblich in der Natur bewegen </w:t>
      </w:r>
      <w:r w:rsidR="00CD0B2A" w:rsidRPr="00057E59">
        <w:rPr>
          <w:rFonts w:ascii="Candara" w:hAnsi="Candara" w:cs="Arial"/>
          <w:color w:val="000000"/>
        </w:rPr>
        <w:t>–</w:t>
      </w:r>
      <w:r w:rsidRPr="00057E59">
        <w:rPr>
          <w:rFonts w:ascii="Candara" w:hAnsi="Candara" w:cs="Arial"/>
          <w:color w:val="000000"/>
        </w:rPr>
        <w:t xml:space="preserve"> denn </w:t>
      </w:r>
      <w:r w:rsidR="0061527D">
        <w:rPr>
          <w:rFonts w:ascii="Candara" w:hAnsi="Candara" w:cs="Arial"/>
          <w:color w:val="000000"/>
        </w:rPr>
        <w:t>zu dieser Jahreszeit</w:t>
      </w:r>
      <w:r w:rsidRPr="00057E59">
        <w:rPr>
          <w:rFonts w:ascii="Candara" w:hAnsi="Candara" w:cs="Arial"/>
          <w:color w:val="000000"/>
        </w:rPr>
        <w:t xml:space="preserve"> kann menschliche Gedankenlosigkeit für Tiere und im Speziellen Jungtiere schwerwiegende Folgen haben", warnt Böck</w:t>
      </w:r>
      <w:r w:rsidR="00CD0B2A" w:rsidRPr="00057E59">
        <w:rPr>
          <w:rFonts w:ascii="Candara" w:hAnsi="Candara" w:cs="Arial"/>
          <w:color w:val="000000"/>
        </w:rPr>
        <w:t>.</w:t>
      </w:r>
    </w:p>
    <w:p w14:paraId="03286987" w14:textId="77777777" w:rsidR="00985010" w:rsidRPr="00057E59" w:rsidRDefault="00985010" w:rsidP="00E94B4A">
      <w:pPr>
        <w:pStyle w:val="StandardWeb"/>
        <w:spacing w:before="0" w:beforeAutospacing="0" w:after="0" w:afterAutospacing="0"/>
        <w:jc w:val="both"/>
        <w:rPr>
          <w:rFonts w:ascii="Candara" w:hAnsi="Candara" w:cs="Arial"/>
          <w:color w:val="000000"/>
        </w:rPr>
      </w:pPr>
      <w:r w:rsidRPr="00057E59">
        <w:rPr>
          <w:rFonts w:ascii="Candara" w:hAnsi="Candara" w:cs="Arial"/>
          <w:color w:val="000000"/>
        </w:rPr>
        <w:t>Die Erholungssuchenden sollten jedenfalls auf den Wegen bleiben, Hunde ständig beaufsichtigen oder an die Leine nehmen, Vögel nicht – etwa durch zu viel Nähe – bei der Aufzucht stören, Rehkitzen und anderen Jungtieren weiträumig ausweichen und – eigentlich selbstverständlich – keinerlei Abfälle in der Natur zurücklassen.</w:t>
      </w:r>
    </w:p>
    <w:p w14:paraId="40652188" w14:textId="77777777" w:rsidR="00985010" w:rsidRPr="00057E59" w:rsidRDefault="00985010" w:rsidP="00E94B4A">
      <w:pPr>
        <w:spacing w:after="0" w:line="240" w:lineRule="auto"/>
        <w:rPr>
          <w:rFonts w:ascii="Candara" w:hAnsi="Candara" w:cs="Arial"/>
          <w:sz w:val="24"/>
          <w:szCs w:val="24"/>
        </w:rPr>
      </w:pPr>
    </w:p>
    <w:p w14:paraId="36C29A29" w14:textId="77777777" w:rsidR="00057E59" w:rsidRPr="00057E59" w:rsidRDefault="00057E59" w:rsidP="00057E59">
      <w:pPr>
        <w:jc w:val="center"/>
        <w:rPr>
          <w:rFonts w:ascii="Candara" w:hAnsi="Candara"/>
        </w:rPr>
      </w:pPr>
      <w:r w:rsidRPr="00057E59">
        <w:rPr>
          <w:rFonts w:ascii="Candara" w:hAnsi="Candara" w:cs="Arial"/>
        </w:rPr>
        <w:t>___</w:t>
      </w:r>
    </w:p>
    <w:p w14:paraId="21499F65" w14:textId="2074AAA1" w:rsidR="00057E59" w:rsidRPr="00057E59" w:rsidRDefault="00057E59" w:rsidP="00057E59">
      <w:pPr>
        <w:spacing w:after="0" w:line="240" w:lineRule="auto"/>
        <w:jc w:val="center"/>
        <w:rPr>
          <w:rFonts w:ascii="Candara" w:hAnsi="Candara" w:cs="Arial"/>
        </w:rPr>
      </w:pPr>
    </w:p>
    <w:p w14:paraId="6CE83C19" w14:textId="0E1A192F" w:rsidR="00057E59" w:rsidRPr="00057E59" w:rsidRDefault="00057E59" w:rsidP="00057E59">
      <w:pPr>
        <w:spacing w:after="0" w:line="240" w:lineRule="auto"/>
        <w:jc w:val="both"/>
        <w:rPr>
          <w:rFonts w:ascii="Candara" w:hAnsi="Candara" w:cstheme="minorHAnsi"/>
        </w:rPr>
      </w:pPr>
      <w:r w:rsidRPr="00057E59">
        <w:rPr>
          <w:rFonts w:ascii="Candara" w:hAnsi="Candara" w:cstheme="minorHAnsi"/>
        </w:rPr>
        <w:t xml:space="preserve">Weitere Informationen finden Sie auf unseren Websites </w:t>
      </w:r>
      <w:hyperlink r:id="rId8" w:history="1">
        <w:r w:rsidRPr="00057E59">
          <w:rPr>
            <w:rStyle w:val="Hyperlink"/>
            <w:rFonts w:ascii="Candara" w:hAnsi="Candara" w:cstheme="minorHAnsi"/>
          </w:rPr>
          <w:t>www.ooeljv.at</w:t>
        </w:r>
      </w:hyperlink>
      <w:r w:rsidRPr="00057E59">
        <w:rPr>
          <w:rFonts w:ascii="Candara" w:hAnsi="Candara" w:cstheme="minorHAnsi"/>
        </w:rPr>
        <w:t xml:space="preserve"> und </w:t>
      </w:r>
      <w:hyperlink r:id="rId9" w:history="1">
        <w:r w:rsidRPr="00057E59">
          <w:rPr>
            <w:rStyle w:val="Hyperlink"/>
            <w:rFonts w:ascii="Candara" w:hAnsi="Candara" w:cstheme="minorHAnsi"/>
          </w:rPr>
          <w:t>www.fragen-zur-jagd.at</w:t>
        </w:r>
      </w:hyperlink>
      <w:r w:rsidRPr="00057E59">
        <w:rPr>
          <w:rFonts w:ascii="Candara" w:hAnsi="Candara" w:cstheme="minorHAnsi"/>
        </w:rPr>
        <w:t xml:space="preserve"> sowie auch auf unserer Facebook-Seite: </w:t>
      </w:r>
      <w:hyperlink r:id="rId10" w:history="1">
        <w:r w:rsidRPr="00057E59">
          <w:rPr>
            <w:rStyle w:val="Hyperlink"/>
            <w:rFonts w:ascii="Candara" w:hAnsi="Candara" w:cstheme="minorHAnsi"/>
          </w:rPr>
          <w:t>https://www.facebook.com/ooeljv</w:t>
        </w:r>
      </w:hyperlink>
      <w:r w:rsidRPr="00057E59">
        <w:rPr>
          <w:rFonts w:ascii="Candara" w:hAnsi="Candara" w:cstheme="minorHAnsi"/>
        </w:rPr>
        <w:t>.</w:t>
      </w:r>
    </w:p>
    <w:p w14:paraId="245680A6" w14:textId="77777777" w:rsidR="00057E59" w:rsidRPr="00057E59" w:rsidRDefault="00057E59" w:rsidP="00057E59">
      <w:pPr>
        <w:spacing w:after="0" w:line="240" w:lineRule="auto"/>
        <w:jc w:val="both"/>
        <w:rPr>
          <w:rFonts w:ascii="Candara" w:hAnsi="Candara" w:cstheme="minorHAnsi"/>
        </w:rPr>
      </w:pPr>
    </w:p>
    <w:p w14:paraId="259213A2" w14:textId="6A44CF59" w:rsidR="00057E59" w:rsidRPr="00057E59" w:rsidRDefault="00057E59" w:rsidP="00057E59">
      <w:pPr>
        <w:pStyle w:val="KeinLeerraum"/>
        <w:jc w:val="both"/>
        <w:rPr>
          <w:rFonts w:ascii="Candara" w:hAnsi="Candara" w:cs="Arial"/>
          <w:color w:val="000000"/>
          <w:sz w:val="24"/>
          <w:szCs w:val="24"/>
          <w:shd w:val="clear" w:color="auto" w:fill="FFFFFF"/>
        </w:rPr>
      </w:pPr>
      <w:r w:rsidRPr="00057E59">
        <w:rPr>
          <w:rFonts w:ascii="Candara" w:hAnsi="Candara" w:cstheme="minorHAnsi"/>
          <w:b/>
          <w:bCs/>
          <w:sz w:val="24"/>
          <w:szCs w:val="24"/>
        </w:rPr>
        <w:t>Foto/Bildtext:</w:t>
      </w:r>
      <w:r w:rsidRPr="00057E59">
        <w:rPr>
          <w:rFonts w:ascii="Candara" w:hAnsi="Candara" w:cstheme="minorHAnsi"/>
          <w:sz w:val="24"/>
          <w:szCs w:val="24"/>
        </w:rPr>
        <w:t xml:space="preserve"> </w:t>
      </w:r>
      <w:r w:rsidR="00FC5C5F">
        <w:rPr>
          <w:rFonts w:ascii="Candara" w:hAnsi="Candara" w:cs="Arial"/>
          <w:color w:val="000000"/>
          <w:sz w:val="24"/>
          <w:szCs w:val="24"/>
          <w:shd w:val="clear" w:color="auto" w:fill="FFFFFF"/>
        </w:rPr>
        <w:t>Auch wenn</w:t>
      </w:r>
      <w:r w:rsidRPr="00057E59">
        <w:rPr>
          <w:rFonts w:ascii="Candara" w:hAnsi="Candara" w:cs="Arial"/>
          <w:color w:val="000000"/>
          <w:sz w:val="24"/>
          <w:szCs w:val="24"/>
          <w:shd w:val="clear" w:color="auto" w:fill="FFFFFF"/>
        </w:rPr>
        <w:t xml:space="preserve"> </w:t>
      </w:r>
      <w:r w:rsidR="00FC5C5F">
        <w:rPr>
          <w:rFonts w:ascii="Candara" w:hAnsi="Candara" w:cs="Arial"/>
          <w:color w:val="000000"/>
          <w:sz w:val="24"/>
          <w:szCs w:val="24"/>
          <w:shd w:val="clear" w:color="auto" w:fill="FFFFFF"/>
        </w:rPr>
        <w:t xml:space="preserve">der </w:t>
      </w:r>
      <w:r w:rsidRPr="00057E59">
        <w:rPr>
          <w:rFonts w:ascii="Candara" w:hAnsi="Candara" w:cs="Arial"/>
          <w:color w:val="000000"/>
          <w:sz w:val="24"/>
          <w:szCs w:val="24"/>
          <w:shd w:val="clear" w:color="auto" w:fill="FFFFFF"/>
        </w:rPr>
        <w:t>Feldhase schon in der Antike als Sinnbild für Fruchtbarkeit</w:t>
      </w:r>
      <w:r w:rsidRPr="00057E59">
        <w:rPr>
          <w:rFonts w:ascii="Candara" w:hAnsi="Candara" w:cstheme="minorHAnsi"/>
          <w:sz w:val="24"/>
          <w:szCs w:val="24"/>
        </w:rPr>
        <w:t xml:space="preserve"> </w:t>
      </w:r>
      <w:r w:rsidR="00FC5C5F">
        <w:rPr>
          <w:rFonts w:ascii="Candara" w:hAnsi="Candara" w:cstheme="minorHAnsi"/>
          <w:sz w:val="24"/>
          <w:szCs w:val="24"/>
        </w:rPr>
        <w:t xml:space="preserve">galt, da er fast über das ganze Jahr Nachwuchs zeugt </w:t>
      </w:r>
      <w:r w:rsidRPr="00057E59">
        <w:rPr>
          <w:rFonts w:ascii="Candara" w:hAnsi="Candara" w:cstheme="minorHAnsi"/>
          <w:sz w:val="24"/>
          <w:szCs w:val="24"/>
        </w:rPr>
        <w:t>und letztlich auch zum Osterhasen</w:t>
      </w:r>
      <w:r w:rsidR="00FC5C5F">
        <w:rPr>
          <w:rFonts w:ascii="Candara" w:hAnsi="Candara" w:cstheme="minorHAnsi"/>
          <w:sz w:val="24"/>
          <w:szCs w:val="24"/>
        </w:rPr>
        <w:t xml:space="preserve"> wurde</w:t>
      </w:r>
      <w:r w:rsidRPr="00057E59">
        <w:rPr>
          <w:rFonts w:ascii="Candara" w:hAnsi="Candara" w:cstheme="minorHAnsi"/>
          <w:sz w:val="24"/>
          <w:szCs w:val="24"/>
        </w:rPr>
        <w:t>.</w:t>
      </w:r>
      <w:r w:rsidR="00FC5C5F">
        <w:rPr>
          <w:rFonts w:ascii="Candara" w:hAnsi="Candara" w:cstheme="minorHAnsi"/>
          <w:sz w:val="24"/>
          <w:szCs w:val="24"/>
        </w:rPr>
        <w:t xml:space="preserve"> Die jungen Nestflüchter haben es in unserer Zeit nicht leicht. Zu gut geglaubte Tierliebe verursacht oft Tierleid – bitte die jungen Hasen nicht mitnehmen!</w:t>
      </w:r>
    </w:p>
    <w:p w14:paraId="7007F196" w14:textId="77777777" w:rsidR="00057E59" w:rsidRPr="00057E59" w:rsidRDefault="00057E59" w:rsidP="00057E59">
      <w:pPr>
        <w:spacing w:after="0" w:line="240" w:lineRule="auto"/>
        <w:jc w:val="both"/>
        <w:rPr>
          <w:rFonts w:ascii="Candara" w:hAnsi="Candara" w:cstheme="minorHAnsi"/>
        </w:rPr>
      </w:pPr>
    </w:p>
    <w:p w14:paraId="7BCBE91F" w14:textId="188743B1" w:rsidR="00057E59" w:rsidRPr="00057E59" w:rsidRDefault="00057E59" w:rsidP="00057E59">
      <w:pPr>
        <w:spacing w:after="0" w:line="240" w:lineRule="auto"/>
        <w:jc w:val="both"/>
        <w:rPr>
          <w:rFonts w:ascii="Candara" w:hAnsi="Candara" w:cstheme="minorHAnsi"/>
        </w:rPr>
      </w:pPr>
      <w:r w:rsidRPr="00057E59">
        <w:rPr>
          <w:rFonts w:ascii="Candara" w:hAnsi="Candara" w:cstheme="minorHAnsi"/>
        </w:rPr>
        <w:t xml:space="preserve">Bildhinweis: </w:t>
      </w:r>
      <w:r w:rsidR="00D6616C">
        <w:rPr>
          <w:rFonts w:ascii="Candara" w:hAnsi="Candara" w:cstheme="minorHAnsi"/>
        </w:rPr>
        <w:t>A. Gasselsberger</w:t>
      </w:r>
      <w:r w:rsidRPr="00057E59">
        <w:rPr>
          <w:rFonts w:ascii="Candara" w:hAnsi="Candara" w:cstheme="minorHAnsi"/>
        </w:rPr>
        <w:t xml:space="preserve"> (Abdruck bei Nennung honorarfrei)</w:t>
      </w:r>
    </w:p>
    <w:p w14:paraId="58BB3E2D" w14:textId="77777777" w:rsidR="00057E59" w:rsidRPr="00057E59" w:rsidRDefault="00057E59" w:rsidP="00057E59">
      <w:pPr>
        <w:spacing w:after="0" w:line="240" w:lineRule="auto"/>
        <w:jc w:val="both"/>
        <w:rPr>
          <w:rFonts w:ascii="Candara" w:hAnsi="Candara" w:cstheme="minorHAnsi"/>
        </w:rPr>
      </w:pPr>
    </w:p>
    <w:p w14:paraId="224D1E30" w14:textId="77777777" w:rsidR="00057E59" w:rsidRPr="00057E59" w:rsidRDefault="00057E59" w:rsidP="00057E59">
      <w:pPr>
        <w:spacing w:after="0" w:line="240" w:lineRule="auto"/>
        <w:jc w:val="both"/>
        <w:rPr>
          <w:rFonts w:ascii="Candara" w:hAnsi="Candara" w:cstheme="minorHAnsi"/>
        </w:rPr>
      </w:pPr>
      <w:r w:rsidRPr="00057E59">
        <w:rPr>
          <w:rFonts w:ascii="Candara" w:hAnsi="Candara" w:cstheme="minorHAnsi"/>
        </w:rPr>
        <w:t xml:space="preserve">Rückfragehinweis:  Mag. Christopher Böck </w:t>
      </w:r>
    </w:p>
    <w:p w14:paraId="1DD7B5E3" w14:textId="0BB1D798" w:rsidR="00D5089F" w:rsidRPr="00057E59" w:rsidRDefault="00057E59" w:rsidP="00057E59">
      <w:pPr>
        <w:spacing w:after="0" w:line="240" w:lineRule="auto"/>
        <w:jc w:val="both"/>
        <w:rPr>
          <w:rFonts w:ascii="Candara" w:hAnsi="Candara" w:cstheme="minorHAnsi"/>
        </w:rPr>
      </w:pPr>
      <w:r w:rsidRPr="00057E59">
        <w:rPr>
          <w:rFonts w:ascii="Candara" w:hAnsi="Candara" w:cstheme="minorHAnsi"/>
        </w:rPr>
        <w:t xml:space="preserve">                                   07224/20083 | 0699/12505895 | ch.boeck@ooeljv.at</w:t>
      </w:r>
    </w:p>
    <w:sectPr w:rsidR="00D5089F" w:rsidRPr="00057E59" w:rsidSect="00057E59">
      <w:headerReference w:type="default" r:id="rId11"/>
      <w:pgSz w:w="11906" w:h="16838"/>
      <w:pgMar w:top="28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551EE" w14:textId="77777777" w:rsidR="00E91FCD" w:rsidRDefault="00E91FCD" w:rsidP="00057E59">
      <w:pPr>
        <w:spacing w:after="0" w:line="240" w:lineRule="auto"/>
      </w:pPr>
      <w:r>
        <w:separator/>
      </w:r>
    </w:p>
  </w:endnote>
  <w:endnote w:type="continuationSeparator" w:id="0">
    <w:p w14:paraId="2840E19C" w14:textId="77777777" w:rsidR="00E91FCD" w:rsidRDefault="00E91FCD" w:rsidP="00057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manist Light">
    <w:altName w:val="Calibri"/>
    <w:panose1 w:val="00000000000000000000"/>
    <w:charset w:val="00"/>
    <w:family w:val="modern"/>
    <w:notTrueType/>
    <w:pitch w:val="variable"/>
    <w:sig w:usb0="A000002F" w:usb1="1000004A" w:usb2="00000000" w:usb3="00000000" w:csb0="000001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151CC" w14:textId="77777777" w:rsidR="00E91FCD" w:rsidRDefault="00E91FCD" w:rsidP="00057E59">
      <w:pPr>
        <w:spacing w:after="0" w:line="240" w:lineRule="auto"/>
      </w:pPr>
      <w:r>
        <w:separator/>
      </w:r>
    </w:p>
  </w:footnote>
  <w:footnote w:type="continuationSeparator" w:id="0">
    <w:p w14:paraId="7BA33036" w14:textId="77777777" w:rsidR="00E91FCD" w:rsidRDefault="00E91FCD" w:rsidP="00057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62E9" w14:textId="77777777" w:rsidR="00057E59" w:rsidRDefault="00057E59" w:rsidP="00057E59">
    <w:pPr>
      <w:pStyle w:val="Kopfzeile"/>
      <w:jc w:val="right"/>
    </w:pPr>
    <w:r>
      <w:rPr>
        <w:noProof/>
        <w:sz w:val="32"/>
        <w:lang w:eastAsia="de-AT"/>
      </w:rPr>
      <mc:AlternateContent>
        <mc:Choice Requires="wps">
          <w:drawing>
            <wp:anchor distT="0" distB="0" distL="114300" distR="114300" simplePos="0" relativeHeight="251660288" behindDoc="0" locked="0" layoutInCell="1" allowOverlap="1" wp14:anchorId="4ED77A35" wp14:editId="606FD7C9">
              <wp:simplePos x="0" y="0"/>
              <wp:positionH relativeFrom="column">
                <wp:posOffset>3761105</wp:posOffset>
              </wp:positionH>
              <wp:positionV relativeFrom="paragraph">
                <wp:posOffset>-132080</wp:posOffset>
              </wp:positionV>
              <wp:extent cx="1992630" cy="1370330"/>
              <wp:effectExtent l="0" t="0" r="762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630" cy="1370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D4A41" w14:textId="77777777" w:rsidR="00057E59" w:rsidRPr="00057E59" w:rsidRDefault="00057E59" w:rsidP="00057E59">
                          <w:pPr>
                            <w:pStyle w:val="Kopfzeile"/>
                            <w:jc w:val="right"/>
                            <w:rPr>
                              <w:color w:val="808080" w:themeColor="background1" w:themeShade="80"/>
                              <w:sz w:val="20"/>
                            </w:rPr>
                          </w:pPr>
                          <w:r w:rsidRPr="00057E59">
                            <w:rPr>
                              <w:color w:val="808080" w:themeColor="background1" w:themeShade="80"/>
                              <w:sz w:val="20"/>
                            </w:rPr>
                            <w:t xml:space="preserve">OÖ Landesjagdverband </w:t>
                          </w:r>
                        </w:p>
                        <w:p w14:paraId="59B6704F" w14:textId="77777777" w:rsidR="00057E59" w:rsidRPr="00057E59" w:rsidRDefault="00057E59" w:rsidP="00057E59">
                          <w:pPr>
                            <w:pStyle w:val="Kopfzeile"/>
                            <w:jc w:val="right"/>
                            <w:rPr>
                              <w:color w:val="808080" w:themeColor="background1" w:themeShade="80"/>
                              <w:sz w:val="20"/>
                            </w:rPr>
                          </w:pPr>
                          <w:r w:rsidRPr="00057E59">
                            <w:rPr>
                              <w:color w:val="808080" w:themeColor="background1" w:themeShade="80"/>
                              <w:sz w:val="20"/>
                            </w:rPr>
                            <w:t>Körperschaft öffentlichen Rechts</w:t>
                          </w:r>
                        </w:p>
                        <w:p w14:paraId="46FF7897" w14:textId="77777777" w:rsidR="00057E59" w:rsidRPr="00057E59" w:rsidRDefault="00057E59" w:rsidP="00057E59">
                          <w:pPr>
                            <w:spacing w:after="0" w:line="240" w:lineRule="auto"/>
                            <w:jc w:val="right"/>
                            <w:rPr>
                              <w:color w:val="808080" w:themeColor="background1" w:themeShade="80"/>
                              <w:sz w:val="20"/>
                              <w:lang w:val="de-DE"/>
                            </w:rPr>
                          </w:pPr>
                          <w:r w:rsidRPr="00057E59">
                            <w:rPr>
                              <w:color w:val="808080" w:themeColor="background1" w:themeShade="80"/>
                              <w:sz w:val="20"/>
                              <w:lang w:val="de-DE"/>
                            </w:rPr>
                            <w:t>Hohenbrunn 1</w:t>
                          </w:r>
                        </w:p>
                        <w:p w14:paraId="51C2164A"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4490 St. Florian</w:t>
                          </w:r>
                        </w:p>
                        <w:p w14:paraId="1DDE0221"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Tel: 07224/20 0 83</w:t>
                          </w:r>
                        </w:p>
                        <w:p w14:paraId="69047F62"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office@ooeljv.at</w:t>
                          </w:r>
                        </w:p>
                        <w:p w14:paraId="6C97B2CF"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www.ooeljv.at</w:t>
                          </w:r>
                        </w:p>
                        <w:p w14:paraId="12B391BC" w14:textId="77777777" w:rsidR="00057E59" w:rsidRPr="00057E59" w:rsidRDefault="00057E59" w:rsidP="00057E59">
                          <w:pPr>
                            <w:jc w:val="right"/>
                            <w:rPr>
                              <w:color w:val="808080" w:themeColor="background1" w:themeShade="80"/>
                              <w:sz w:val="20"/>
                              <w:lang w:val="en-GB"/>
                            </w:rPr>
                          </w:pPr>
                          <w:r w:rsidRPr="00057E59">
                            <w:rPr>
                              <w:color w:val="808080" w:themeColor="background1" w:themeShade="80"/>
                              <w:sz w:val="20"/>
                              <w:lang w:val="en-GB"/>
                            </w:rPr>
                            <w:t>www.fragen-zur-jagd.at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D77A35" id="_x0000_t202" coordsize="21600,21600" o:spt="202" path="m,l,21600r21600,l21600,xe">
              <v:stroke joinstyle="miter"/>
              <v:path gradientshapeok="t" o:connecttype="rect"/>
            </v:shapetype>
            <v:shape id="Text Box 1" o:spid="_x0000_s1026" type="#_x0000_t202" style="position:absolute;left:0;text-align:left;margin-left:296.15pt;margin-top:-10.4pt;width:156.9pt;height:10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" stroked="f">
              <v:textbox>
                <w:txbxContent>
                  <w:p w14:paraId="171D4A41" w14:textId="77777777" w:rsidR="00057E59" w:rsidRPr="00057E59" w:rsidRDefault="00057E59" w:rsidP="00057E59">
                    <w:pPr>
                      <w:pStyle w:val="Kopfzeile"/>
                      <w:jc w:val="right"/>
                      <w:rPr>
                        <w:color w:val="808080" w:themeColor="background1" w:themeShade="80"/>
                        <w:sz w:val="20"/>
                      </w:rPr>
                    </w:pPr>
                    <w:r w:rsidRPr="00057E59">
                      <w:rPr>
                        <w:color w:val="808080" w:themeColor="background1" w:themeShade="80"/>
                        <w:sz w:val="20"/>
                      </w:rPr>
                      <w:t xml:space="preserve">OÖ Landesjagdverband </w:t>
                    </w:r>
                  </w:p>
                  <w:p w14:paraId="59B6704F" w14:textId="77777777" w:rsidR="00057E59" w:rsidRPr="00057E59" w:rsidRDefault="00057E59" w:rsidP="00057E59">
                    <w:pPr>
                      <w:pStyle w:val="Kopfzeile"/>
                      <w:jc w:val="right"/>
                      <w:rPr>
                        <w:color w:val="808080" w:themeColor="background1" w:themeShade="80"/>
                        <w:sz w:val="20"/>
                      </w:rPr>
                    </w:pPr>
                    <w:r w:rsidRPr="00057E59">
                      <w:rPr>
                        <w:color w:val="808080" w:themeColor="background1" w:themeShade="80"/>
                        <w:sz w:val="20"/>
                      </w:rPr>
                      <w:t>Körperschaft öffentlichen Rechts</w:t>
                    </w:r>
                  </w:p>
                  <w:p w14:paraId="46FF7897" w14:textId="77777777" w:rsidR="00057E59" w:rsidRPr="00057E59" w:rsidRDefault="00057E59" w:rsidP="00057E59">
                    <w:pPr>
                      <w:spacing w:after="0" w:line="240" w:lineRule="auto"/>
                      <w:jc w:val="right"/>
                      <w:rPr>
                        <w:color w:val="808080" w:themeColor="background1" w:themeShade="80"/>
                        <w:sz w:val="20"/>
                        <w:lang w:val="de-DE"/>
                      </w:rPr>
                    </w:pPr>
                    <w:r w:rsidRPr="00057E59">
                      <w:rPr>
                        <w:color w:val="808080" w:themeColor="background1" w:themeShade="80"/>
                        <w:sz w:val="20"/>
                        <w:lang w:val="de-DE"/>
                      </w:rPr>
                      <w:t>Hohenbrunn 1</w:t>
                    </w:r>
                  </w:p>
                  <w:p w14:paraId="51C2164A"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4490 St. Florian</w:t>
                    </w:r>
                  </w:p>
                  <w:p w14:paraId="1DDE0221"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Tel: 07224/20 0 83</w:t>
                    </w:r>
                  </w:p>
                  <w:p w14:paraId="69047F62"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office@ooeljv.at</w:t>
                    </w:r>
                  </w:p>
                  <w:p w14:paraId="6C97B2CF" w14:textId="77777777" w:rsidR="00057E59" w:rsidRPr="00057E59" w:rsidRDefault="00057E59" w:rsidP="00057E59">
                    <w:pPr>
                      <w:spacing w:after="0" w:line="240" w:lineRule="auto"/>
                      <w:jc w:val="right"/>
                      <w:rPr>
                        <w:color w:val="808080" w:themeColor="background1" w:themeShade="80"/>
                        <w:sz w:val="20"/>
                        <w:lang w:val="en-GB"/>
                      </w:rPr>
                    </w:pPr>
                    <w:r w:rsidRPr="00057E59">
                      <w:rPr>
                        <w:color w:val="808080" w:themeColor="background1" w:themeShade="80"/>
                        <w:sz w:val="20"/>
                        <w:lang w:val="en-GB"/>
                      </w:rPr>
                      <w:t>www.ooeljv.at</w:t>
                    </w:r>
                  </w:p>
                  <w:p w14:paraId="12B391BC" w14:textId="77777777" w:rsidR="00057E59" w:rsidRPr="00057E59" w:rsidRDefault="00057E59" w:rsidP="00057E59">
                    <w:pPr>
                      <w:jc w:val="right"/>
                      <w:rPr>
                        <w:color w:val="808080" w:themeColor="background1" w:themeShade="80"/>
                        <w:sz w:val="20"/>
                        <w:lang w:val="en-GB"/>
                      </w:rPr>
                    </w:pPr>
                    <w:r w:rsidRPr="00057E59">
                      <w:rPr>
                        <w:color w:val="808080" w:themeColor="background1" w:themeShade="80"/>
                        <w:sz w:val="20"/>
                        <w:lang w:val="en-GB"/>
                      </w:rPr>
                      <w:t>www.fragen-zur-jagd.at</w:t>
                    </w:r>
                  </w:p>
                </w:txbxContent>
              </v:textbox>
            </v:shape>
          </w:pict>
        </mc:Fallback>
      </mc:AlternateContent>
    </w:r>
    <w:r>
      <w:rPr>
        <w:noProof/>
        <w:sz w:val="32"/>
        <w:lang w:eastAsia="de-AT"/>
      </w:rPr>
      <w:drawing>
        <wp:anchor distT="0" distB="0" distL="114300" distR="114300" simplePos="0" relativeHeight="251659264" behindDoc="0" locked="0" layoutInCell="1" allowOverlap="1" wp14:anchorId="09FB33A7" wp14:editId="04F948F1">
          <wp:simplePos x="0" y="0"/>
          <wp:positionH relativeFrom="column">
            <wp:posOffset>0</wp:posOffset>
          </wp:positionH>
          <wp:positionV relativeFrom="paragraph">
            <wp:posOffset>-635</wp:posOffset>
          </wp:positionV>
          <wp:extent cx="1187450" cy="908050"/>
          <wp:effectExtent l="19050" t="0" r="0" b="0"/>
          <wp:wrapNone/>
          <wp:docPr id="11" name="Grafik 11" descr="Logo_OÖ-LandesJagdVerband_rgb_012016_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Ö-LandesJagdVerband_rgb_012016_RZ.jpg"/>
                  <pic:cNvPicPr/>
                </pic:nvPicPr>
                <pic:blipFill>
                  <a:blip r:embed="rId1" cstate="screen">
                    <a:extLst>
                      <a:ext uri="{28A0092B-C50C-407E-A947-70E740481C1C}">
                        <a14:useLocalDpi xmlns:a14="http://schemas.microsoft.com/office/drawing/2010/main"/>
                      </a:ext>
                    </a:extLst>
                  </a:blip>
                  <a:stretch>
                    <a:fillRect/>
                  </a:stretch>
                </pic:blipFill>
                <pic:spPr>
                  <a:xfrm>
                    <a:off x="0" y="0"/>
                    <a:ext cx="1187450" cy="908050"/>
                  </a:xfrm>
                  <a:prstGeom prst="rect">
                    <a:avLst/>
                  </a:prstGeom>
                </pic:spPr>
              </pic:pic>
            </a:graphicData>
          </a:graphic>
        </wp:anchor>
      </w:drawing>
    </w:r>
  </w:p>
  <w:p w14:paraId="27A073C4" w14:textId="77777777" w:rsidR="00057E59" w:rsidRDefault="00057E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6B0FE2"/>
    <w:multiLevelType w:val="hybridMultilevel"/>
    <w:tmpl w:val="FA448774"/>
    <w:lvl w:ilvl="0" w:tplc="71F41CEC">
      <w:numFmt w:val="bullet"/>
      <w:lvlText w:val="-"/>
      <w:lvlJc w:val="left"/>
      <w:pPr>
        <w:ind w:left="720" w:hanging="360"/>
      </w:pPr>
      <w:rPr>
        <w:rFonts w:ascii="Geomanist Light" w:eastAsiaTheme="minorHAnsi" w:hAnsi="Geomanist Light"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355928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010"/>
    <w:rsid w:val="00057E59"/>
    <w:rsid w:val="00117BF1"/>
    <w:rsid w:val="00121A34"/>
    <w:rsid w:val="00123BE2"/>
    <w:rsid w:val="001E7082"/>
    <w:rsid w:val="002A076E"/>
    <w:rsid w:val="00332726"/>
    <w:rsid w:val="003F1364"/>
    <w:rsid w:val="003F618D"/>
    <w:rsid w:val="00506794"/>
    <w:rsid w:val="00533488"/>
    <w:rsid w:val="00592FEF"/>
    <w:rsid w:val="005A0543"/>
    <w:rsid w:val="005C165B"/>
    <w:rsid w:val="0061527D"/>
    <w:rsid w:val="00683C10"/>
    <w:rsid w:val="008D4548"/>
    <w:rsid w:val="00905B74"/>
    <w:rsid w:val="00985010"/>
    <w:rsid w:val="00990BAE"/>
    <w:rsid w:val="00993A26"/>
    <w:rsid w:val="009F68E1"/>
    <w:rsid w:val="00A00BB2"/>
    <w:rsid w:val="00B071FE"/>
    <w:rsid w:val="00B2798E"/>
    <w:rsid w:val="00C17CAD"/>
    <w:rsid w:val="00CD0B2A"/>
    <w:rsid w:val="00D10A76"/>
    <w:rsid w:val="00D5089F"/>
    <w:rsid w:val="00D6616C"/>
    <w:rsid w:val="00E91FCD"/>
    <w:rsid w:val="00E94B4A"/>
    <w:rsid w:val="00F275A0"/>
    <w:rsid w:val="00FC5C5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6936A"/>
  <w15:chartTrackingRefBased/>
  <w15:docId w15:val="{E17045C7-36D3-4F1D-8F7E-394F5DE9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985010"/>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Listenabsatz">
    <w:name w:val="List Paragraph"/>
    <w:basedOn w:val="Standard"/>
    <w:uiPriority w:val="34"/>
    <w:qFormat/>
    <w:rsid w:val="005A0543"/>
    <w:pPr>
      <w:ind w:left="720"/>
      <w:contextualSpacing/>
    </w:pPr>
  </w:style>
  <w:style w:type="paragraph" w:styleId="Kopfzeile">
    <w:name w:val="header"/>
    <w:basedOn w:val="Standard"/>
    <w:link w:val="KopfzeileZchn"/>
    <w:uiPriority w:val="99"/>
    <w:unhideWhenUsed/>
    <w:rsid w:val="00057E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7E59"/>
  </w:style>
  <w:style w:type="paragraph" w:styleId="Fuzeile">
    <w:name w:val="footer"/>
    <w:basedOn w:val="Standard"/>
    <w:link w:val="FuzeileZchn"/>
    <w:uiPriority w:val="99"/>
    <w:unhideWhenUsed/>
    <w:rsid w:val="00057E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7E59"/>
  </w:style>
  <w:style w:type="paragraph" w:styleId="KeinLeerraum">
    <w:name w:val="No Spacing"/>
    <w:uiPriority w:val="1"/>
    <w:qFormat/>
    <w:rsid w:val="00057E59"/>
    <w:pPr>
      <w:spacing w:after="0" w:line="240" w:lineRule="auto"/>
    </w:pPr>
    <w:rPr>
      <w:rFonts w:ascii="Calibri" w:eastAsia="Calibri" w:hAnsi="Calibri" w:cs="Times New Roman"/>
    </w:rPr>
  </w:style>
  <w:style w:type="character" w:styleId="Hyperlink">
    <w:name w:val="Hyperlink"/>
    <w:basedOn w:val="Absatz-Standardschriftart"/>
    <w:uiPriority w:val="99"/>
    <w:semiHidden/>
    <w:unhideWhenUsed/>
    <w:rsid w:val="00057E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99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Hunter\ZA\Kommunikation\Presse%20und%20&#214;ffentlichkeitsarbeit\Presseaussendungen\2024\www.ooeljv.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acebook.com/ooeljv" TargetMode="External"/><Relationship Id="rId4" Type="http://schemas.openxmlformats.org/officeDocument/2006/relationships/settings" Target="settings.xml"/><Relationship Id="rId9" Type="http://schemas.openxmlformats.org/officeDocument/2006/relationships/hyperlink" Target="file:///\\Hunter\ZA\Kommunikation\Presse%20und%20&#214;ffentlichkeitsarbeit\Presseaussendungen\2024\www.fragen-zur-jagd.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833AB-FC97-42D7-8F51-AADA4F7DF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4038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OEVP Landesleitung OOE</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 Christopher Böck</dc:creator>
  <cp:keywords/>
  <dc:description/>
  <cp:lastModifiedBy>Jenni Fürst-Holzinger</cp:lastModifiedBy>
  <cp:revision>3</cp:revision>
  <dcterms:created xsi:type="dcterms:W3CDTF">2026-03-06T09:06:00Z</dcterms:created>
  <dcterms:modified xsi:type="dcterms:W3CDTF">2026-03-06T09:16:00Z</dcterms:modified>
</cp:coreProperties>
</file>