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E0893" w14:textId="77777777" w:rsidR="00242CC5" w:rsidRPr="00242CC5" w:rsidRDefault="00242CC5" w:rsidP="00242CC5">
      <w:pPr>
        <w:tabs>
          <w:tab w:val="center" w:pos="4536"/>
          <w:tab w:val="right" w:pos="9072"/>
        </w:tabs>
        <w:spacing w:after="0" w:line="100" w:lineRule="atLeast"/>
        <w:rPr>
          <w:rFonts w:ascii="Calibri" w:eastAsia="Times New Roman" w:hAnsi="Calibri" w:cs="Calibri"/>
          <w:lang w:eastAsia="de-DE"/>
        </w:rPr>
      </w:pPr>
      <w:r w:rsidRPr="00242CC5">
        <w:rPr>
          <w:rFonts w:ascii="Calibri" w:eastAsia="Calibri" w:hAnsi="Calibri" w:cs="Times New Roman"/>
          <w:b/>
          <w:bCs/>
          <w:sz w:val="32"/>
          <w:lang w:eastAsia="de-DE"/>
        </w:rPr>
        <w:t>PRESSEAUSSENDUNG </w:t>
      </w:r>
    </w:p>
    <w:p w14:paraId="1A8BD4C8" w14:textId="77777777" w:rsidR="00242CC5" w:rsidRPr="00242CC5" w:rsidRDefault="00242CC5" w:rsidP="00242CC5">
      <w:pPr>
        <w:tabs>
          <w:tab w:val="center" w:pos="4536"/>
          <w:tab w:val="right" w:pos="9072"/>
        </w:tabs>
        <w:spacing w:after="0" w:line="100" w:lineRule="atLeast"/>
        <w:rPr>
          <w:rFonts w:ascii="Calibri" w:eastAsia="Times New Roman" w:hAnsi="Calibri" w:cs="Calibri"/>
          <w:lang w:eastAsia="de-DE"/>
        </w:rPr>
      </w:pPr>
      <w:r w:rsidRPr="00242CC5">
        <w:rPr>
          <w:rFonts w:ascii="Calibri" w:eastAsia="Calibri" w:hAnsi="Calibri" w:cs="Times New Roman"/>
          <w:sz w:val="20"/>
          <w:szCs w:val="20"/>
          <w:lang w:eastAsia="de-DE"/>
        </w:rPr>
        <w:t>OÖ Medien | 15. Juni 2022 </w:t>
      </w:r>
    </w:p>
    <w:p w14:paraId="016ECD49" w14:textId="77777777" w:rsidR="00242CC5" w:rsidRPr="00242CC5" w:rsidRDefault="00242CC5" w:rsidP="00242CC5">
      <w:pPr>
        <w:tabs>
          <w:tab w:val="center" w:pos="4536"/>
          <w:tab w:val="right" w:pos="9072"/>
        </w:tabs>
        <w:spacing w:after="0" w:line="100" w:lineRule="atLeast"/>
        <w:rPr>
          <w:rFonts w:ascii="Calibri" w:eastAsia="Times New Roman" w:hAnsi="Calibri" w:cs="Calibri"/>
          <w:lang w:eastAsia="de-DE"/>
        </w:rPr>
      </w:pPr>
      <w:r w:rsidRPr="00242CC5">
        <w:rPr>
          <w:rFonts w:ascii="Calibri" w:eastAsia="Calibri" w:hAnsi="Calibri" w:cs="Times New Roman"/>
          <w:b/>
          <w:bCs/>
          <w:sz w:val="24"/>
          <w:lang w:eastAsia="de-DE"/>
        </w:rPr>
        <w:t> </w:t>
      </w:r>
    </w:p>
    <w:p w14:paraId="12C607B8" w14:textId="77777777" w:rsidR="00242CC5" w:rsidRPr="00242CC5" w:rsidRDefault="00242CC5" w:rsidP="00242CC5">
      <w:pPr>
        <w:tabs>
          <w:tab w:val="center" w:pos="4536"/>
          <w:tab w:val="right" w:pos="8505"/>
          <w:tab w:val="right" w:pos="9072"/>
        </w:tabs>
        <w:spacing w:after="0" w:line="100" w:lineRule="atLeast"/>
        <w:jc w:val="both"/>
        <w:rPr>
          <w:rFonts w:ascii="Calibri" w:eastAsia="Times New Roman" w:hAnsi="Calibri" w:cs="Calibri"/>
          <w:lang w:eastAsia="de-DE"/>
        </w:rPr>
      </w:pPr>
      <w:r w:rsidRPr="00242CC5">
        <w:rPr>
          <w:rFonts w:ascii="Calibri" w:eastAsia="Calibri" w:hAnsi="Calibri" w:cs="Times New Roman"/>
          <w:b/>
          <w:bCs/>
          <w:sz w:val="24"/>
          <w:szCs w:val="24"/>
          <w:lang w:eastAsia="de-DE"/>
        </w:rPr>
        <w:t>OÖ Landesjagdverband </w:t>
      </w:r>
    </w:p>
    <w:p w14:paraId="5222D90A" w14:textId="77777777" w:rsidR="00242CC5" w:rsidRPr="00242CC5" w:rsidRDefault="00242CC5" w:rsidP="00242CC5">
      <w:pPr>
        <w:tabs>
          <w:tab w:val="center" w:pos="4536"/>
          <w:tab w:val="right" w:pos="8505"/>
          <w:tab w:val="right" w:pos="9072"/>
        </w:tabs>
        <w:spacing w:after="0" w:line="100" w:lineRule="atLeast"/>
        <w:jc w:val="both"/>
        <w:rPr>
          <w:rFonts w:ascii="Calibri" w:eastAsia="Times New Roman" w:hAnsi="Calibri" w:cs="Calibri"/>
          <w:lang w:eastAsia="de-DE"/>
        </w:rPr>
      </w:pPr>
      <w:r w:rsidRPr="00242CC5">
        <w:rPr>
          <w:rFonts w:ascii="Calibri" w:eastAsia="Calibri" w:hAnsi="Calibri" w:cs="Times New Roman"/>
          <w:b/>
          <w:bCs/>
          <w:sz w:val="40"/>
          <w:szCs w:val="40"/>
          <w:lang w:eastAsia="de-DE"/>
        </w:rPr>
        <w:t>Jungjäger-Empfang  </w:t>
      </w:r>
    </w:p>
    <w:p w14:paraId="1DED26A5" w14:textId="77777777" w:rsidR="00242CC5" w:rsidRPr="00242CC5" w:rsidRDefault="00242CC5" w:rsidP="00242CC5">
      <w:pPr>
        <w:spacing w:after="0" w:line="100" w:lineRule="atLeast"/>
        <w:jc w:val="both"/>
        <w:rPr>
          <w:rFonts w:ascii="Calibri" w:eastAsia="Times New Roman" w:hAnsi="Calibri" w:cs="Calibri"/>
          <w:lang w:eastAsia="de-DE"/>
        </w:rPr>
      </w:pPr>
      <w:r w:rsidRPr="00242CC5">
        <w:rPr>
          <w:rFonts w:ascii="Calibri" w:eastAsia="Calibri" w:hAnsi="Calibri" w:cs="Calibri"/>
          <w:b/>
          <w:bCs/>
          <w:lang w:eastAsia="de-DE"/>
        </w:rPr>
        <w:t> </w:t>
      </w:r>
    </w:p>
    <w:p w14:paraId="2DF0472F" w14:textId="082510A1"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b/>
          <w:bCs/>
          <w:lang w:eastAsia="de-DE"/>
        </w:rPr>
        <w:t xml:space="preserve">Am vergangenen Dienstag war </w:t>
      </w:r>
      <w:r w:rsidR="002411B5">
        <w:rPr>
          <w:rFonts w:ascii="Calibri" w:eastAsia="Calibri" w:hAnsi="Calibri" w:cs="Times New Roman"/>
          <w:b/>
          <w:bCs/>
          <w:lang w:eastAsia="de-DE"/>
        </w:rPr>
        <w:t>Lodeng</w:t>
      </w:r>
      <w:r w:rsidRPr="00242CC5">
        <w:rPr>
          <w:rFonts w:ascii="Calibri" w:eastAsia="Calibri" w:hAnsi="Calibri" w:cs="Times New Roman"/>
          <w:b/>
          <w:bCs/>
          <w:lang w:eastAsia="de-DE"/>
        </w:rPr>
        <w:t xml:space="preserve">rün die dominierende Farbe </w:t>
      </w:r>
      <w:proofErr w:type="gramStart"/>
      <w:r w:rsidRPr="00242CC5">
        <w:rPr>
          <w:rFonts w:ascii="Calibri" w:eastAsia="Calibri" w:hAnsi="Calibri" w:cs="Times New Roman"/>
          <w:b/>
          <w:bCs/>
          <w:lang w:eastAsia="de-DE"/>
        </w:rPr>
        <w:t>in Oberösterreichs</w:t>
      </w:r>
      <w:proofErr w:type="gramEnd"/>
      <w:r w:rsidRPr="00242CC5">
        <w:rPr>
          <w:rFonts w:ascii="Calibri" w:eastAsia="Calibri" w:hAnsi="Calibri" w:cs="Times New Roman"/>
          <w:b/>
          <w:bCs/>
          <w:lang w:eastAsia="de-DE"/>
        </w:rPr>
        <w:t xml:space="preserve"> zweitgrößter Stadt: Der OÖ Landesjagdverband lud zu einem Jungjägerempfang in die Stadthalle in Wels. Geladen waren die Absolventen der Jagdprüfungen der Jahre 2019 bis 2021. Rund </w:t>
      </w:r>
      <w:r w:rsidR="002411B5">
        <w:rPr>
          <w:rFonts w:ascii="Calibri" w:eastAsia="Calibri" w:hAnsi="Calibri" w:cs="Times New Roman"/>
          <w:b/>
          <w:bCs/>
          <w:lang w:eastAsia="de-DE"/>
        </w:rPr>
        <w:t>6</w:t>
      </w:r>
      <w:r w:rsidRPr="00242CC5">
        <w:rPr>
          <w:rFonts w:ascii="Calibri" w:eastAsia="Calibri" w:hAnsi="Calibri" w:cs="Times New Roman"/>
          <w:b/>
          <w:bCs/>
          <w:lang w:eastAsia="de-DE"/>
        </w:rPr>
        <w:t xml:space="preserve">00 Jungjägerinnen und Jungjäger </w:t>
      </w:r>
      <w:r w:rsidR="002411B5">
        <w:rPr>
          <w:rFonts w:ascii="Calibri" w:eastAsia="Calibri" w:hAnsi="Calibri" w:cs="Times New Roman"/>
          <w:b/>
          <w:bCs/>
          <w:lang w:eastAsia="de-DE"/>
        </w:rPr>
        <w:t xml:space="preserve">sowie deren Ausbildner und Ehrengäste </w:t>
      </w:r>
      <w:r w:rsidRPr="00242CC5">
        <w:rPr>
          <w:rFonts w:ascii="Calibri" w:eastAsia="Calibri" w:hAnsi="Calibri" w:cs="Times New Roman"/>
          <w:b/>
          <w:bCs/>
          <w:lang w:eastAsia="de-DE"/>
        </w:rPr>
        <w:t>folgten der Einladung und genossen nach einer entsprechend langen, pandemiebedingten Pause einen kurzweiligen Abend in jagdlich gemütlicher Atmosphäre.  </w:t>
      </w:r>
    </w:p>
    <w:p w14:paraId="75E7953C" w14:textId="3E016EA1" w:rsidR="00242CC5" w:rsidRPr="00242CC5" w:rsidRDefault="00242CC5" w:rsidP="00242CC5">
      <w:pPr>
        <w:tabs>
          <w:tab w:val="right" w:pos="8505"/>
        </w:tabs>
        <w:spacing w:after="0" w:line="240" w:lineRule="auto"/>
        <w:jc w:val="both"/>
        <w:rPr>
          <w:rFonts w:ascii="Calibri" w:eastAsia="Times New Roman" w:hAnsi="Calibri" w:cs="Calibri"/>
          <w:lang w:eastAsia="de-DE"/>
        </w:rPr>
      </w:pPr>
    </w:p>
    <w:p w14:paraId="505523B8" w14:textId="10CFB876"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lang w:eastAsia="de-DE"/>
        </w:rPr>
        <w:t>Hausherr und Bürgermeister Dr. Andreas Rabl eröffnete den Abend mit einem „kräftigen Weidmannsheil“ und erinnerte daran, dass der Begriff „Jungjäger</w:t>
      </w:r>
      <w:r w:rsidR="002411B5">
        <w:rPr>
          <w:rFonts w:ascii="Calibri" w:eastAsia="Calibri" w:hAnsi="Calibri" w:cs="Times New Roman"/>
          <w:lang w:eastAsia="de-DE"/>
        </w:rPr>
        <w:t>“</w:t>
      </w:r>
      <w:r w:rsidRPr="00242CC5">
        <w:rPr>
          <w:rFonts w:ascii="Calibri" w:eastAsia="Calibri" w:hAnsi="Calibri" w:cs="Times New Roman"/>
          <w:lang w:eastAsia="de-DE"/>
        </w:rPr>
        <w:t xml:space="preserve"> nicht</w:t>
      </w:r>
      <w:r w:rsidR="002411B5">
        <w:rPr>
          <w:rFonts w:ascii="Calibri" w:eastAsia="Calibri" w:hAnsi="Calibri" w:cs="Times New Roman"/>
          <w:lang w:eastAsia="de-DE"/>
        </w:rPr>
        <w:t>s</w:t>
      </w:r>
      <w:r w:rsidRPr="00242CC5">
        <w:rPr>
          <w:rFonts w:ascii="Calibri" w:eastAsia="Calibri" w:hAnsi="Calibri" w:cs="Times New Roman"/>
          <w:lang w:eastAsia="de-DE"/>
        </w:rPr>
        <w:t xml:space="preserve"> mit dem Alter zu tun habe. Er selbst habe vor vier Jahren die Jagdprüfung abgelegt und er genieße seine neue Leidenschaft: „Man kommt richtig angenehm runter. Es passiert mir manchmal sogar, dass ich kurz einschlafe.“ </w:t>
      </w:r>
    </w:p>
    <w:p w14:paraId="6D482CAC" w14:textId="57FDE95C" w:rsidR="00242CC5" w:rsidRPr="00242CC5" w:rsidRDefault="00242CC5" w:rsidP="00242CC5">
      <w:pPr>
        <w:tabs>
          <w:tab w:val="right" w:pos="8505"/>
        </w:tabs>
        <w:spacing w:after="0" w:line="240" w:lineRule="auto"/>
        <w:jc w:val="both"/>
        <w:rPr>
          <w:rFonts w:ascii="Calibri" w:eastAsia="Times New Roman" w:hAnsi="Calibri" w:cs="Calibri"/>
          <w:lang w:eastAsia="de-DE"/>
        </w:rPr>
      </w:pPr>
    </w:p>
    <w:p w14:paraId="04E6B2BB" w14:textId="5AE3E165"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lang w:eastAsia="de-DE"/>
        </w:rPr>
        <w:t xml:space="preserve">Von Müdigkeit war aber an diesem Jagdabend weder unter der Vielzahl der Jungjäger noch unter den zahlreichen Ehrengästen – darunter Oberösterreichs Landeshauptmann Thomas Stelzer, </w:t>
      </w:r>
      <w:r w:rsidR="002411B5">
        <w:rPr>
          <w:rFonts w:ascii="Calibri" w:eastAsia="Calibri" w:hAnsi="Calibri" w:cs="Times New Roman"/>
          <w:lang w:eastAsia="de-DE"/>
        </w:rPr>
        <w:t xml:space="preserve">die zweite Landtagspräsidentin Sabine Binder, </w:t>
      </w:r>
      <w:r w:rsidRPr="00242CC5">
        <w:rPr>
          <w:rFonts w:ascii="Calibri" w:eastAsia="Calibri" w:hAnsi="Calibri" w:cs="Times New Roman"/>
          <w:lang w:eastAsia="de-DE"/>
        </w:rPr>
        <w:t>Landesrätin Michaela Langer-</w:t>
      </w:r>
      <w:proofErr w:type="spellStart"/>
      <w:r w:rsidRPr="00242CC5">
        <w:rPr>
          <w:rFonts w:ascii="Calibri" w:eastAsia="Calibri" w:hAnsi="Calibri" w:cs="Times New Roman"/>
          <w:lang w:eastAsia="de-DE"/>
        </w:rPr>
        <w:t>Weninger</w:t>
      </w:r>
      <w:proofErr w:type="spellEnd"/>
      <w:r w:rsidRPr="00242CC5">
        <w:rPr>
          <w:rFonts w:ascii="Calibri" w:eastAsia="Calibri" w:hAnsi="Calibri" w:cs="Times New Roman"/>
          <w:lang w:eastAsia="de-DE"/>
        </w:rPr>
        <w:t>, Ski-Star Vincent Kriechmayr und der Generalsekretär von „Jagd Österreich“ Jörg Binder – keine Spur. </w:t>
      </w:r>
    </w:p>
    <w:p w14:paraId="2163674F" w14:textId="42EE4437" w:rsidR="00242CC5" w:rsidRPr="00242CC5" w:rsidRDefault="00242CC5" w:rsidP="00242CC5">
      <w:pPr>
        <w:tabs>
          <w:tab w:val="right" w:pos="8505"/>
        </w:tabs>
        <w:spacing w:after="0" w:line="240" w:lineRule="auto"/>
        <w:jc w:val="both"/>
        <w:rPr>
          <w:rFonts w:ascii="Calibri" w:eastAsia="Times New Roman" w:hAnsi="Calibri" w:cs="Calibri"/>
          <w:lang w:eastAsia="de-DE"/>
        </w:rPr>
      </w:pPr>
    </w:p>
    <w:p w14:paraId="7D7EFE17" w14:textId="2E7BC56E"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heme="minorHAnsi"/>
          <w:lang w:eastAsia="de-DE"/>
        </w:rPr>
        <w:t>Oberösterreichs Landesjägermeister Herbert Sieghartsleitner führte in seinen Grußworten zunächst aus, warum dessen Lederhose an diesem denkwürdigen Abend im Schrank geblieben ist: „Wenn ich mir die Oberschenkel vo</w:t>
      </w:r>
      <w:r w:rsidR="007B6243">
        <w:rPr>
          <w:rFonts w:ascii="Calibri" w:eastAsia="Calibri" w:hAnsi="Calibri" w:cstheme="minorHAnsi"/>
          <w:lang w:eastAsia="de-DE"/>
        </w:rPr>
        <w:t>n</w:t>
      </w:r>
      <w:r w:rsidRPr="00242CC5">
        <w:rPr>
          <w:rFonts w:ascii="Calibri" w:eastAsia="Calibri" w:hAnsi="Calibri" w:cstheme="minorHAnsi"/>
          <w:lang w:eastAsia="de-DE"/>
        </w:rPr>
        <w:t xml:space="preserve"> Vincent Kriechmayr anschaue, dann hätte ich mich</w:t>
      </w:r>
      <w:r w:rsidR="007B6243">
        <w:rPr>
          <w:rFonts w:ascii="Calibri" w:eastAsia="Calibri" w:hAnsi="Calibri" w:cstheme="minorHAnsi"/>
          <w:lang w:eastAsia="de-DE"/>
        </w:rPr>
        <w:t xml:space="preserve"> </w:t>
      </w:r>
      <w:r w:rsidRPr="00242CC5">
        <w:rPr>
          <w:rFonts w:ascii="Calibri" w:eastAsia="Times New Roman" w:hAnsi="Calibri" w:cstheme="minorHAnsi"/>
          <w:color w:val="201F1E"/>
          <w:shd w:val="clear" w:color="auto" w:fill="FFFFFF"/>
          <w:lang w:eastAsia="de-DE"/>
        </w:rPr>
        <w:t xml:space="preserve">geniert mit meinen </w:t>
      </w:r>
      <w:proofErr w:type="spellStart"/>
      <w:r w:rsidRPr="00242CC5">
        <w:rPr>
          <w:rFonts w:ascii="Calibri" w:eastAsia="Times New Roman" w:hAnsi="Calibri" w:cstheme="minorHAnsi"/>
          <w:color w:val="201F1E"/>
          <w:shd w:val="clear" w:color="auto" w:fill="FFFFFF"/>
          <w:lang w:eastAsia="de-DE"/>
        </w:rPr>
        <w:t>Spatzenwadln</w:t>
      </w:r>
      <w:proofErr w:type="spellEnd"/>
      <w:r w:rsidRPr="00242CC5">
        <w:rPr>
          <w:rFonts w:ascii="Calibri" w:eastAsia="Times New Roman" w:hAnsi="Calibri" w:cstheme="minorHAnsi"/>
          <w:color w:val="201F1E"/>
          <w:shd w:val="clear" w:color="auto" w:fill="FFFFFF"/>
          <w:lang w:eastAsia="de-DE"/>
        </w:rPr>
        <w:t>.“ Abseits der heiklen Frage nach der richtigen Abendrobe merkte Sieghartsleitner dann an, dass die</w:t>
      </w:r>
      <w:r>
        <w:rPr>
          <w:rFonts w:ascii="Calibri" w:eastAsia="Times New Roman" w:hAnsi="Calibri" w:cstheme="minorHAnsi"/>
          <w:color w:val="201F1E"/>
          <w:lang w:eastAsia="de-DE"/>
        </w:rPr>
        <w:t xml:space="preserve"> </w:t>
      </w:r>
      <w:r w:rsidRPr="00242CC5">
        <w:rPr>
          <w:rFonts w:ascii="Calibri" w:eastAsia="Times New Roman" w:hAnsi="Calibri" w:cstheme="minorHAnsi"/>
          <w:color w:val="201F1E"/>
          <w:shd w:val="clear" w:color="auto" w:fill="FFFFFF"/>
          <w:lang w:eastAsia="de-DE"/>
        </w:rPr>
        <w:t>Jagdprüfung „der erste große Meilenstein am Weg ins Jägersein ist“.</w:t>
      </w:r>
      <w:r w:rsidRPr="00242CC5">
        <w:rPr>
          <w:rFonts w:ascii="Calibri" w:eastAsia="Times New Roman" w:hAnsi="Calibri" w:cstheme="minorHAnsi"/>
          <w:color w:val="201F1E"/>
          <w:lang w:eastAsia="de-DE"/>
        </w:rPr>
        <w:t xml:space="preserve"> Aber es brauche noch mehr: „</w:t>
      </w:r>
      <w:r w:rsidRPr="00242CC5">
        <w:rPr>
          <w:rFonts w:ascii="Calibri" w:eastAsia="Times New Roman" w:hAnsi="Calibri" w:cstheme="minorHAnsi"/>
          <w:color w:val="201F1E"/>
          <w:shd w:val="clear" w:color="auto" w:fill="FFFFFF"/>
          <w:lang w:eastAsia="de-DE"/>
        </w:rPr>
        <w:t xml:space="preserve">Es ist die Herzensbildung, ist seine Gesinnung, das muss man sich selber aneignen.“ Jagd könne kein Hobby oder Zeitvertreib sein, nie Sport sein. Sieghartsleitner: „Jagd ist ein tiefes Bekenntnis zur Natur, eine Gesinnung.“ </w:t>
      </w:r>
    </w:p>
    <w:p w14:paraId="29D37F45" w14:textId="15DE65AF"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Times New Roman" w:hAnsi="Calibri" w:cstheme="minorHAnsi"/>
          <w:color w:val="201F1E"/>
          <w:shd w:val="clear" w:color="auto" w:fill="FFFFFF"/>
          <w:lang w:eastAsia="de-DE"/>
        </w:rPr>
        <w:t>Die Jagd werde immer auch ein Spiegelbild der zeitlichen Epoche sein: „Jagd ist ein Bestandteil unserer Kultur, unserer Heimat. Jagd ist Verbundenheit, tiefste Ehrfurcht, tiefe Verbeugung vor der Natur.</w:t>
      </w:r>
      <w:r w:rsidRPr="00242CC5">
        <w:rPr>
          <w:rFonts w:ascii="Calibri" w:eastAsia="Times New Roman" w:hAnsi="Calibri" w:cstheme="minorHAnsi"/>
          <w:color w:val="201F1E"/>
          <w:lang w:eastAsia="de-DE"/>
        </w:rPr>
        <w:br/>
      </w:r>
      <w:r w:rsidRPr="00242CC5">
        <w:rPr>
          <w:rFonts w:ascii="Calibri" w:eastAsia="Times New Roman" w:hAnsi="Calibri" w:cstheme="minorHAnsi"/>
          <w:color w:val="201F1E"/>
          <w:shd w:val="clear" w:color="auto" w:fill="FFFFFF"/>
          <w:lang w:eastAsia="de-DE"/>
        </w:rPr>
        <w:t>Es sei ein Recht des Menschen zu jagen, weil die Jagd den Menschen immer begleitet habe. „Wir haben das Recht, Beute zu machen - in einer pfleglichen</w:t>
      </w:r>
      <w:r w:rsidR="00AE1A5C">
        <w:rPr>
          <w:rFonts w:ascii="Calibri" w:eastAsia="Times New Roman" w:hAnsi="Calibri" w:cstheme="minorHAnsi"/>
          <w:color w:val="201F1E"/>
          <w:shd w:val="clear" w:color="auto" w:fill="FFFFFF"/>
          <w:lang w:eastAsia="de-DE"/>
        </w:rPr>
        <w:t>, nachhaltigen</w:t>
      </w:r>
      <w:r w:rsidRPr="00242CC5">
        <w:rPr>
          <w:rFonts w:ascii="Calibri" w:eastAsia="Times New Roman" w:hAnsi="Calibri" w:cstheme="minorHAnsi"/>
          <w:color w:val="201F1E"/>
          <w:shd w:val="clear" w:color="auto" w:fill="FFFFFF"/>
          <w:lang w:eastAsia="de-DE"/>
        </w:rPr>
        <w:t xml:space="preserve"> Form. Die Natur ist eine Schatzkammer, die Wildtiere sind die Juwelen.“ Es sei die</w:t>
      </w:r>
      <w:r>
        <w:rPr>
          <w:rFonts w:ascii="Calibri" w:eastAsia="Times New Roman" w:hAnsi="Calibri" w:cstheme="minorHAnsi"/>
          <w:color w:val="201F1E"/>
          <w:lang w:eastAsia="de-DE"/>
        </w:rPr>
        <w:t xml:space="preserve"> </w:t>
      </w:r>
      <w:r w:rsidRPr="00242CC5">
        <w:rPr>
          <w:rFonts w:ascii="Calibri" w:eastAsia="Times New Roman" w:hAnsi="Calibri" w:cstheme="minorHAnsi"/>
          <w:color w:val="201F1E"/>
          <w:shd w:val="clear" w:color="auto" w:fill="FFFFFF"/>
          <w:lang w:eastAsia="de-DE"/>
        </w:rPr>
        <w:t xml:space="preserve">DNA der </w:t>
      </w:r>
      <w:r>
        <w:rPr>
          <w:rFonts w:ascii="Calibri" w:eastAsia="Times New Roman" w:hAnsi="Calibri" w:cstheme="minorHAnsi"/>
          <w:color w:val="201F1E"/>
          <w:shd w:val="clear" w:color="auto" w:fill="FFFFFF"/>
          <w:lang w:eastAsia="de-DE"/>
        </w:rPr>
        <w:t>O</w:t>
      </w:r>
      <w:r w:rsidRPr="00242CC5">
        <w:rPr>
          <w:rFonts w:ascii="Calibri" w:eastAsia="Times New Roman" w:hAnsi="Calibri" w:cstheme="minorHAnsi"/>
          <w:color w:val="201F1E"/>
          <w:shd w:val="clear" w:color="auto" w:fill="FFFFFF"/>
          <w:lang w:eastAsia="de-DE"/>
        </w:rPr>
        <w:t>berösterreichischen Jäger: „Wir l</w:t>
      </w:r>
      <w:r w:rsidR="00AE1A5C">
        <w:rPr>
          <w:rFonts w:ascii="Calibri" w:eastAsia="Times New Roman" w:hAnsi="Calibri" w:cstheme="minorHAnsi"/>
          <w:color w:val="201F1E"/>
          <w:shd w:val="clear" w:color="auto" w:fill="FFFFFF"/>
          <w:lang w:eastAsia="de-DE"/>
        </w:rPr>
        <w:t>i</w:t>
      </w:r>
      <w:r w:rsidRPr="00242CC5">
        <w:rPr>
          <w:rFonts w:ascii="Calibri" w:eastAsia="Times New Roman" w:hAnsi="Calibri" w:cstheme="minorHAnsi"/>
          <w:color w:val="201F1E"/>
          <w:shd w:val="clear" w:color="auto" w:fill="FFFFFF"/>
          <w:lang w:eastAsia="de-DE"/>
        </w:rPr>
        <w:t xml:space="preserve">eben, leben und gestalten die Natur mit </w:t>
      </w:r>
      <w:r w:rsidR="00AE1A5C">
        <w:rPr>
          <w:rFonts w:ascii="Calibri" w:eastAsia="Times New Roman" w:hAnsi="Calibri" w:cstheme="minorHAnsi"/>
          <w:color w:val="201F1E"/>
          <w:shd w:val="clear" w:color="auto" w:fill="FFFFFF"/>
          <w:lang w:eastAsia="de-DE"/>
        </w:rPr>
        <w:t>Wissen, L</w:t>
      </w:r>
      <w:r w:rsidRPr="00242CC5">
        <w:rPr>
          <w:rFonts w:ascii="Calibri" w:eastAsia="Times New Roman" w:hAnsi="Calibri" w:cstheme="minorHAnsi"/>
          <w:color w:val="201F1E"/>
          <w:shd w:val="clear" w:color="auto" w:fill="FFFFFF"/>
          <w:lang w:eastAsia="de-DE"/>
        </w:rPr>
        <w:t>eidenschaft</w:t>
      </w:r>
      <w:r w:rsidR="00AE1A5C">
        <w:rPr>
          <w:rFonts w:ascii="Calibri" w:eastAsia="Times New Roman" w:hAnsi="Calibri" w:cstheme="minorHAnsi"/>
          <w:color w:val="201F1E"/>
          <w:shd w:val="clear" w:color="auto" w:fill="FFFFFF"/>
          <w:lang w:eastAsia="de-DE"/>
        </w:rPr>
        <w:t xml:space="preserve"> und Respekt!</w:t>
      </w:r>
      <w:r w:rsidRPr="00242CC5">
        <w:rPr>
          <w:rFonts w:ascii="Calibri" w:eastAsia="Calibri" w:hAnsi="Calibri" w:cstheme="minorHAnsi"/>
          <w:lang w:eastAsia="de-DE"/>
        </w:rPr>
        <w:t xml:space="preserve">“ </w:t>
      </w:r>
      <w:r w:rsidRPr="00242CC5">
        <w:rPr>
          <w:rFonts w:ascii="Calibri" w:eastAsia="Times New Roman" w:hAnsi="Calibri" w:cstheme="minorHAnsi"/>
          <w:color w:val="201F1E"/>
          <w:shd w:val="clear" w:color="auto" w:fill="FFFFFF"/>
          <w:lang w:eastAsia="de-DE"/>
        </w:rPr>
        <w:t> </w:t>
      </w:r>
    </w:p>
    <w:p w14:paraId="31C6557B" w14:textId="59E0AAAF" w:rsidR="00242CC5" w:rsidRPr="00242CC5" w:rsidRDefault="00242CC5" w:rsidP="00242CC5">
      <w:pPr>
        <w:tabs>
          <w:tab w:val="right" w:pos="8505"/>
        </w:tabs>
        <w:spacing w:after="0" w:line="240" w:lineRule="auto"/>
        <w:jc w:val="both"/>
        <w:rPr>
          <w:rFonts w:ascii="Calibri" w:eastAsia="Times New Roman" w:hAnsi="Calibri" w:cs="Calibri"/>
          <w:lang w:eastAsia="de-DE"/>
        </w:rPr>
      </w:pPr>
    </w:p>
    <w:p w14:paraId="20CA1A3D" w14:textId="56455976"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Times New Roman" w:hAnsi="Calibri" w:cstheme="minorHAnsi"/>
          <w:color w:val="201F1E"/>
          <w:shd w:val="clear" w:color="auto" w:fill="FFFFFF"/>
          <w:lang w:eastAsia="de-DE"/>
        </w:rPr>
        <w:t>Oberösterreichs Landeshauptmann Thomas Stelzer merkte dann in seiner Rede an, dass der Jagd eine große und wichtige Rolle zukomme: „Jagd ist Tradition in einem gut verstandenen Sinn. Die Jagd ist eine schöne Aufgabe, sie ist Verantwortung. Die Jäger und Jägerinnen übernehmen eine wichtige Rolle in der Gesellschaft und das ist gut so.“ Auch würden Sie das Miteinander festigen. Stelzer: „Was gerade jetzt enorm wichtig ist. Im Zuge der Pandemie kam es zu</w:t>
      </w:r>
      <w:r>
        <w:rPr>
          <w:rFonts w:ascii="Calibri" w:eastAsia="Times New Roman" w:hAnsi="Calibri" w:cstheme="minorHAnsi"/>
          <w:color w:val="201F1E"/>
          <w:shd w:val="clear" w:color="auto" w:fill="FFFFFF"/>
          <w:lang w:eastAsia="de-DE"/>
        </w:rPr>
        <w:t xml:space="preserve"> </w:t>
      </w:r>
      <w:r w:rsidRPr="00242CC5">
        <w:rPr>
          <w:rFonts w:ascii="Calibri" w:eastAsia="Times New Roman" w:hAnsi="Calibri" w:cstheme="minorHAnsi"/>
          <w:color w:val="201F1E"/>
          <w:shd w:val="clear" w:color="auto" w:fill="FFFFFF"/>
          <w:lang w:eastAsia="de-DE"/>
        </w:rPr>
        <w:t>Rissen und Verwerfung in der Gesellschaft, an denen wir noch länger zu kna</w:t>
      </w:r>
      <w:r w:rsidR="00AE1A5C">
        <w:rPr>
          <w:rFonts w:ascii="Calibri" w:eastAsia="Times New Roman" w:hAnsi="Calibri" w:cstheme="minorHAnsi"/>
          <w:color w:val="201F1E"/>
          <w:shd w:val="clear" w:color="auto" w:fill="FFFFFF"/>
          <w:lang w:eastAsia="de-DE"/>
        </w:rPr>
        <w:t>bb</w:t>
      </w:r>
      <w:r w:rsidRPr="00242CC5">
        <w:rPr>
          <w:rFonts w:ascii="Calibri" w:eastAsia="Times New Roman" w:hAnsi="Calibri" w:cstheme="minorHAnsi"/>
          <w:color w:val="201F1E"/>
          <w:shd w:val="clear" w:color="auto" w:fill="FFFFFF"/>
          <w:lang w:eastAsia="de-DE"/>
        </w:rPr>
        <w:t>ern haben.“ Der Leitsatz der Jagd zu schauen, dass es der Natur geht, sei ein „großer Auftrag“. Stelzer richtet dann auch explizit seinen Dank an die Jägerschaft:</w:t>
      </w:r>
      <w:r>
        <w:rPr>
          <w:rFonts w:ascii="Calibri" w:eastAsia="Times New Roman" w:hAnsi="Calibri" w:cstheme="minorHAnsi"/>
          <w:color w:val="201F1E"/>
          <w:shd w:val="clear" w:color="auto" w:fill="FFFFFF"/>
          <w:lang w:eastAsia="de-DE"/>
        </w:rPr>
        <w:t xml:space="preserve"> </w:t>
      </w:r>
      <w:r w:rsidRPr="00242CC5">
        <w:rPr>
          <w:rFonts w:ascii="Calibri" w:eastAsia="Times New Roman" w:hAnsi="Calibri" w:cstheme="minorHAnsi"/>
          <w:color w:val="201F1E"/>
          <w:shd w:val="clear" w:color="auto" w:fill="FFFFFF"/>
          <w:lang w:eastAsia="de-DE"/>
        </w:rPr>
        <w:t xml:space="preserve">„Danke, dass </w:t>
      </w:r>
      <w:r w:rsidR="00AE1A5C">
        <w:rPr>
          <w:rFonts w:ascii="Calibri" w:eastAsia="Times New Roman" w:hAnsi="Calibri" w:cstheme="minorHAnsi"/>
          <w:color w:val="201F1E"/>
          <w:shd w:val="clear" w:color="auto" w:fill="FFFFFF"/>
          <w:lang w:eastAsia="de-DE"/>
        </w:rPr>
        <w:t>die</w:t>
      </w:r>
      <w:r w:rsidRPr="00242CC5">
        <w:rPr>
          <w:rFonts w:ascii="Calibri" w:eastAsia="Times New Roman" w:hAnsi="Calibri" w:cstheme="minorHAnsi"/>
          <w:color w:val="201F1E"/>
          <w:shd w:val="clear" w:color="auto" w:fill="FFFFFF"/>
          <w:lang w:eastAsia="de-DE"/>
        </w:rPr>
        <w:t xml:space="preserve"> Abschusszahlen auch in den letzten Jahren erfüllt wurden - trotz aller Schwierigkeiten.“ </w:t>
      </w:r>
    </w:p>
    <w:p w14:paraId="045D65BD" w14:textId="5F0B91AE" w:rsidR="00242CC5" w:rsidRPr="00242CC5" w:rsidRDefault="00242CC5" w:rsidP="00242CC5">
      <w:pPr>
        <w:tabs>
          <w:tab w:val="right" w:pos="8505"/>
        </w:tabs>
        <w:spacing w:after="0" w:line="240" w:lineRule="auto"/>
        <w:jc w:val="both"/>
        <w:rPr>
          <w:rFonts w:ascii="Calibri" w:eastAsia="Times New Roman" w:hAnsi="Calibri" w:cs="Calibri"/>
          <w:lang w:eastAsia="de-DE"/>
        </w:rPr>
      </w:pPr>
    </w:p>
    <w:p w14:paraId="0E14B365" w14:textId="77777777"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lang w:eastAsia="de-DE"/>
        </w:rPr>
        <w:t>Der Austausch unter Gleichgesinnten und das „Netzwerken“ standen bei der Veranstaltung im Vordergrund. Der Abend sollte auch Gelegenheit zum Kennenlernen mit den Funktionären des OÖ Landesjagdverbandes bieten.  </w:t>
      </w:r>
    </w:p>
    <w:p w14:paraId="4B32D1DA" w14:textId="77777777"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lang w:eastAsia="de-DE"/>
        </w:rPr>
        <w:lastRenderedPageBreak/>
        <w:t> </w:t>
      </w:r>
    </w:p>
    <w:p w14:paraId="77A97FD1" w14:textId="027C5A0E"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lang w:eastAsia="de-DE"/>
        </w:rPr>
        <w:t xml:space="preserve">Musikalisch umrahmt wurde die Veranstaltung von der Jagdhornbläsergruppe Bad </w:t>
      </w:r>
      <w:proofErr w:type="spellStart"/>
      <w:r w:rsidRPr="00242CC5">
        <w:rPr>
          <w:rFonts w:ascii="Calibri" w:eastAsia="Calibri" w:hAnsi="Calibri" w:cs="Times New Roman"/>
          <w:lang w:eastAsia="de-DE"/>
        </w:rPr>
        <w:t>Wimsbach</w:t>
      </w:r>
      <w:r w:rsidR="00AD72A5">
        <w:rPr>
          <w:rFonts w:ascii="Calibri" w:eastAsia="Calibri" w:hAnsi="Calibri" w:cs="Times New Roman"/>
          <w:lang w:eastAsia="de-DE"/>
        </w:rPr>
        <w:t>-Neydharting</w:t>
      </w:r>
      <w:proofErr w:type="spellEnd"/>
      <w:r w:rsidRPr="00242CC5">
        <w:rPr>
          <w:rFonts w:ascii="Calibri" w:eastAsia="Calibri" w:hAnsi="Calibri" w:cs="Times New Roman"/>
          <w:lang w:eastAsia="de-DE"/>
        </w:rPr>
        <w:t xml:space="preserve"> sowie vom </w:t>
      </w:r>
      <w:proofErr w:type="spellStart"/>
      <w:r w:rsidRPr="00242CC5">
        <w:rPr>
          <w:rFonts w:ascii="Calibri" w:eastAsia="Calibri" w:hAnsi="Calibri" w:cs="Times New Roman"/>
          <w:lang w:eastAsia="de-DE"/>
        </w:rPr>
        <w:t>Micheldorfer</w:t>
      </w:r>
      <w:proofErr w:type="spellEnd"/>
      <w:r w:rsidRPr="00242CC5">
        <w:rPr>
          <w:rFonts w:ascii="Calibri" w:eastAsia="Calibri" w:hAnsi="Calibri" w:cs="Times New Roman"/>
          <w:lang w:eastAsia="de-DE"/>
        </w:rPr>
        <w:t xml:space="preserve"> </w:t>
      </w:r>
      <w:proofErr w:type="spellStart"/>
      <w:r w:rsidRPr="00242CC5">
        <w:rPr>
          <w:rFonts w:ascii="Calibri" w:eastAsia="Calibri" w:hAnsi="Calibri" w:cs="Times New Roman"/>
          <w:lang w:eastAsia="de-DE"/>
        </w:rPr>
        <w:t>Jagag</w:t>
      </w:r>
      <w:r w:rsidR="00AD72A5">
        <w:rPr>
          <w:rFonts w:ascii="Calibri" w:eastAsia="Calibri" w:hAnsi="Calibri" w:cs="Times New Roman"/>
          <w:lang w:eastAsia="de-DE"/>
        </w:rPr>
        <w:t>´</w:t>
      </w:r>
      <w:r w:rsidRPr="00242CC5">
        <w:rPr>
          <w:rFonts w:ascii="Calibri" w:eastAsia="Calibri" w:hAnsi="Calibri" w:cs="Times New Roman"/>
          <w:lang w:eastAsia="de-DE"/>
        </w:rPr>
        <w:t>sang</w:t>
      </w:r>
      <w:proofErr w:type="spellEnd"/>
      <w:r w:rsidRPr="00242CC5">
        <w:rPr>
          <w:rFonts w:ascii="Calibri" w:eastAsia="Calibri" w:hAnsi="Calibri" w:cs="Times New Roman"/>
          <w:lang w:eastAsia="de-DE"/>
        </w:rPr>
        <w:t>.  </w:t>
      </w:r>
    </w:p>
    <w:p w14:paraId="3C997D25" w14:textId="1B00D9B0" w:rsidR="00242CC5" w:rsidRPr="00242CC5" w:rsidRDefault="00242CC5" w:rsidP="00242CC5">
      <w:pPr>
        <w:tabs>
          <w:tab w:val="right" w:pos="8505"/>
        </w:tabs>
        <w:spacing w:after="0" w:line="240" w:lineRule="auto"/>
        <w:jc w:val="both"/>
        <w:rPr>
          <w:rFonts w:ascii="Calibri" w:eastAsia="Times New Roman" w:hAnsi="Calibri" w:cs="Calibri"/>
          <w:lang w:eastAsia="de-DE"/>
        </w:rPr>
      </w:pPr>
    </w:p>
    <w:p w14:paraId="6762D6F8" w14:textId="59D12C6D"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lang w:eastAsia="de-DE"/>
        </w:rPr>
        <w:t>Ausgestattet wurde jeder Teilnehmer mit einem Jägerrucksack, der dank der vielen großzügigen Sponsoren vollgefühlt mit allerlei Praktischem und Notwendigem für die Jagd war. Ein Highlight des Abends war die Tombola mit vielen tollen Preisen wie z</w:t>
      </w:r>
      <w:r w:rsidR="00470182">
        <w:rPr>
          <w:rFonts w:ascii="Calibri" w:eastAsia="Calibri" w:hAnsi="Calibri" w:cs="Times New Roman"/>
          <w:lang w:eastAsia="de-DE"/>
        </w:rPr>
        <w:t>.</w:t>
      </w:r>
      <w:r w:rsidRPr="00242CC5">
        <w:rPr>
          <w:rFonts w:ascii="Calibri" w:eastAsia="Calibri" w:hAnsi="Calibri" w:cs="Times New Roman"/>
          <w:lang w:eastAsia="de-DE"/>
        </w:rPr>
        <w:t>B</w:t>
      </w:r>
      <w:r w:rsidR="00470182">
        <w:rPr>
          <w:rFonts w:ascii="Calibri" w:eastAsia="Calibri" w:hAnsi="Calibri" w:cs="Times New Roman"/>
          <w:lang w:eastAsia="de-DE"/>
        </w:rPr>
        <w:t>.</w:t>
      </w:r>
      <w:r w:rsidRPr="00242CC5">
        <w:rPr>
          <w:rFonts w:ascii="Calibri" w:eastAsia="Calibri" w:hAnsi="Calibri" w:cs="Times New Roman"/>
          <w:lang w:eastAsia="de-DE"/>
        </w:rPr>
        <w:t xml:space="preserve"> ein Jagdgewehr, Jagdkleidung </w:t>
      </w:r>
      <w:proofErr w:type="spellStart"/>
      <w:r w:rsidRPr="00242CC5">
        <w:rPr>
          <w:rFonts w:ascii="Calibri" w:eastAsia="Calibri" w:hAnsi="Calibri" w:cs="Times New Roman"/>
          <w:lang w:eastAsia="de-DE"/>
        </w:rPr>
        <w:t>uvm</w:t>
      </w:r>
      <w:proofErr w:type="spellEnd"/>
      <w:r w:rsidRPr="00242CC5">
        <w:rPr>
          <w:rFonts w:ascii="Calibri" w:eastAsia="Calibri" w:hAnsi="Calibri" w:cs="Times New Roman"/>
          <w:lang w:eastAsia="de-DE"/>
        </w:rPr>
        <w:t>.  </w:t>
      </w:r>
    </w:p>
    <w:p w14:paraId="55DDE2D3" w14:textId="0AABEDD0" w:rsidR="00242CC5" w:rsidRPr="00242CC5" w:rsidRDefault="00242CC5" w:rsidP="00242CC5">
      <w:pPr>
        <w:spacing w:after="0" w:line="100" w:lineRule="atLeast"/>
        <w:jc w:val="both"/>
        <w:rPr>
          <w:rFonts w:ascii="Calibri" w:eastAsia="Times New Roman" w:hAnsi="Calibri" w:cs="Calibri"/>
          <w:lang w:eastAsia="de-DE"/>
        </w:rPr>
      </w:pPr>
    </w:p>
    <w:p w14:paraId="3C53A6B9" w14:textId="5771E7AA"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lang w:eastAsia="de-DE"/>
        </w:rPr>
        <w:t xml:space="preserve">Oberösterreichs Jägerinnen und Jäger setzen sich aktiv und intensiv täglich für den Natur- und Artenschutz ein. Jährlich absolvieren rund </w:t>
      </w:r>
      <w:r w:rsidR="00AD72A5">
        <w:rPr>
          <w:rFonts w:ascii="Calibri" w:eastAsia="Calibri" w:hAnsi="Calibri" w:cs="Times New Roman"/>
          <w:lang w:eastAsia="de-DE"/>
        </w:rPr>
        <w:t>6</w:t>
      </w:r>
      <w:r w:rsidRPr="00242CC5">
        <w:rPr>
          <w:rFonts w:ascii="Calibri" w:eastAsia="Calibri" w:hAnsi="Calibri" w:cs="Times New Roman"/>
          <w:lang w:eastAsia="de-DE"/>
        </w:rPr>
        <w:t>00 Jagdkartenanwärterinnen und -anwärter die Jagdprüfung. Die Jagd wird auch für das weibliche Geschlecht immer attraktiver, der Frauenanteil steigt stetig und liegt bei über 10%. Der oberösterreichische Landesjagdverband freut sich über den konstanten Zuwachs an Jägerinnen. Dazu GF Mag. Christopher Böck: „</w:t>
      </w:r>
      <w:r w:rsidRPr="00242CC5">
        <w:rPr>
          <w:rFonts w:ascii="Calibri" w:eastAsia="Calibri" w:hAnsi="Calibri" w:cs="Times New Roman"/>
          <w:i/>
          <w:iCs/>
          <w:lang w:eastAsia="de-DE"/>
        </w:rPr>
        <w:t xml:space="preserve">Immer mehr Frauen begeistern sich für die Jagd, da sie die Zusammenhänge des Ökosystems </w:t>
      </w:r>
      <w:r w:rsidR="00AD72A5">
        <w:rPr>
          <w:rFonts w:ascii="Calibri" w:eastAsia="Calibri" w:hAnsi="Calibri" w:cs="Times New Roman"/>
          <w:i/>
          <w:iCs/>
          <w:lang w:eastAsia="de-DE"/>
        </w:rPr>
        <w:t xml:space="preserve">und des Lebensmittels Wildbret noch intensiver </w:t>
      </w:r>
      <w:r w:rsidRPr="00242CC5">
        <w:rPr>
          <w:rFonts w:ascii="Calibri" w:eastAsia="Calibri" w:hAnsi="Calibri" w:cs="Times New Roman"/>
          <w:i/>
          <w:iCs/>
          <w:lang w:eastAsia="de-DE"/>
        </w:rPr>
        <w:t>verstehen möchten. Manche legen die Prüfung nicht um der aktiven Jagd willen ab, sondern beschäftigen sich gerne mit der Natur.“   </w:t>
      </w:r>
    </w:p>
    <w:p w14:paraId="702FDA86" w14:textId="77777777"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lang w:eastAsia="de-DE"/>
        </w:rPr>
        <w:t>Insgesamt üben derzeit 20.300 Jägerinnen und Jäger aktiv das Weidwerk in Oberösterreich aus</w:t>
      </w:r>
      <w:r w:rsidRPr="00242CC5">
        <w:rPr>
          <w:rFonts w:ascii="Calibri" w:eastAsia="Calibri" w:hAnsi="Calibri" w:cs="Times New Roman"/>
          <w:i/>
          <w:iCs/>
          <w:lang w:eastAsia="de-DE"/>
        </w:rPr>
        <w:t>.  </w:t>
      </w:r>
    </w:p>
    <w:p w14:paraId="76DF4648" w14:textId="00CEF2DF" w:rsidR="00242CC5" w:rsidRPr="00242CC5" w:rsidRDefault="00242CC5" w:rsidP="00242CC5">
      <w:pPr>
        <w:tabs>
          <w:tab w:val="right" w:pos="8505"/>
        </w:tabs>
        <w:spacing w:after="0" w:line="240" w:lineRule="auto"/>
        <w:jc w:val="both"/>
        <w:rPr>
          <w:rFonts w:ascii="Calibri" w:eastAsia="Times New Roman" w:hAnsi="Calibri" w:cs="Calibri"/>
          <w:lang w:eastAsia="de-DE"/>
        </w:rPr>
      </w:pPr>
    </w:p>
    <w:p w14:paraId="6E981EE1" w14:textId="77777777"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b/>
          <w:bCs/>
          <w:lang w:eastAsia="de-DE"/>
        </w:rPr>
        <w:t>Jagdprüfung schult ganzheitliches Denken der Prüflinge </w:t>
      </w:r>
    </w:p>
    <w:p w14:paraId="5CE59F23" w14:textId="401C339C" w:rsidR="00242CC5" w:rsidRP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lang w:eastAsia="de-DE"/>
        </w:rPr>
        <w:t xml:space="preserve">Um die ökologische und nachhaltige Pflege des heimischen Wildes sowie den Schutz der Lebensräume zu gewährleisten, wird von den </w:t>
      </w:r>
      <w:r w:rsidR="00470182">
        <w:rPr>
          <w:rFonts w:ascii="Calibri" w:eastAsia="Calibri" w:hAnsi="Calibri" w:cs="Times New Roman"/>
          <w:lang w:eastAsia="de-DE"/>
        </w:rPr>
        <w:t>O</w:t>
      </w:r>
      <w:r w:rsidRPr="00242CC5">
        <w:rPr>
          <w:rFonts w:ascii="Calibri" w:eastAsia="Calibri" w:hAnsi="Calibri" w:cs="Times New Roman"/>
          <w:lang w:eastAsia="de-DE"/>
        </w:rPr>
        <w:t>berösterreichischen Jägerinnen und Jägern großes und komplexes Wissen verlangt. In etwa 180 Stunden werden die Jagdprüfungswerber auf die praktische und theoretische Prüfung vorbereitet. Gerade im Bereich des Natur- und Artenschutzes ist das Verständnis des Ökosystems und ihrer Zusammenhänge unabdingbar.</w:t>
      </w:r>
    </w:p>
    <w:p w14:paraId="7016F63A" w14:textId="1E48123B" w:rsidR="00242CC5" w:rsidRPr="00242CC5" w:rsidRDefault="00242CC5" w:rsidP="00242CC5">
      <w:pPr>
        <w:tabs>
          <w:tab w:val="right" w:pos="8505"/>
        </w:tabs>
        <w:spacing w:after="0" w:line="240" w:lineRule="auto"/>
        <w:jc w:val="both"/>
        <w:rPr>
          <w:rFonts w:ascii="Calibri" w:eastAsia="Times New Roman" w:hAnsi="Calibri" w:cs="Calibri"/>
          <w:lang w:eastAsia="de-DE"/>
        </w:rPr>
      </w:pPr>
    </w:p>
    <w:p w14:paraId="1655BD4D" w14:textId="4DF02445" w:rsidR="00242CC5" w:rsidRPr="00242CC5" w:rsidRDefault="00242CC5" w:rsidP="00242CC5">
      <w:pPr>
        <w:tabs>
          <w:tab w:val="right" w:pos="8505"/>
        </w:tabs>
        <w:spacing w:after="0" w:line="240" w:lineRule="auto"/>
        <w:jc w:val="both"/>
        <w:rPr>
          <w:rFonts w:ascii="Calibri" w:eastAsia="Times New Roman" w:hAnsi="Calibri" w:cs="Calibri"/>
          <w:lang w:eastAsia="de-DE"/>
        </w:rPr>
      </w:pPr>
    </w:p>
    <w:p w14:paraId="0390E2A3" w14:textId="77777777" w:rsidR="00242CC5" w:rsidRDefault="00242CC5" w:rsidP="00242CC5">
      <w:pPr>
        <w:tabs>
          <w:tab w:val="right" w:pos="8505"/>
        </w:tabs>
        <w:spacing w:after="0" w:line="240" w:lineRule="auto"/>
        <w:jc w:val="both"/>
        <w:rPr>
          <w:rFonts w:ascii="Calibri" w:eastAsia="Times New Roman" w:hAnsi="Calibri" w:cs="Calibri"/>
          <w:lang w:eastAsia="de-DE"/>
        </w:rPr>
      </w:pPr>
      <w:r w:rsidRPr="00242CC5">
        <w:rPr>
          <w:rFonts w:ascii="Calibri" w:eastAsia="Calibri" w:hAnsi="Calibri" w:cs="Times New Roman"/>
          <w:lang w:eastAsia="de-DE"/>
        </w:rPr>
        <w:t xml:space="preserve">Auf der Website </w:t>
      </w:r>
      <w:hyperlink r:id="rId4" w:history="1">
        <w:r w:rsidRPr="00242CC5">
          <w:rPr>
            <w:rFonts w:ascii="Calibri" w:eastAsia="Calibri" w:hAnsi="Calibri" w:cs="Times New Roman"/>
            <w:color w:val="0000FF"/>
            <w:u w:val="single"/>
            <w:lang w:eastAsia="de-DE"/>
          </w:rPr>
          <w:t>www.fragen-zur-jagd.at</w:t>
        </w:r>
      </w:hyperlink>
      <w:r w:rsidRPr="00242CC5">
        <w:rPr>
          <w:rFonts w:ascii="Calibri" w:eastAsia="Calibri" w:hAnsi="Calibri" w:cs="Times New Roman"/>
          <w:lang w:eastAsia="de-DE"/>
        </w:rPr>
        <w:t xml:space="preserve"> sowie im Blog „Aus dem Jagdleben“ gewährt der OÖ Landesjagdverband seit Jahren interessante Einblicke in die Welt der Jägerinnen und Jäger.   </w:t>
      </w:r>
    </w:p>
    <w:p w14:paraId="69132A90" w14:textId="6E1134A8" w:rsidR="00242CC5" w:rsidRPr="00242CC5" w:rsidRDefault="00242CC5" w:rsidP="00242CC5">
      <w:pPr>
        <w:tabs>
          <w:tab w:val="right" w:pos="8505"/>
        </w:tabs>
        <w:spacing w:after="0" w:line="240" w:lineRule="auto"/>
        <w:jc w:val="both"/>
        <w:rPr>
          <w:rFonts w:ascii="Calibri" w:eastAsia="Times New Roman" w:hAnsi="Calibri" w:cs="Calibri"/>
          <w:lang w:eastAsia="de-DE"/>
        </w:rPr>
      </w:pPr>
    </w:p>
    <w:p w14:paraId="1F54BED7" w14:textId="10AC514F" w:rsidR="00242CC5" w:rsidRPr="00242CC5" w:rsidRDefault="00242CC5" w:rsidP="00242CC5">
      <w:pPr>
        <w:spacing w:after="0" w:line="100" w:lineRule="atLeast"/>
        <w:rPr>
          <w:rFonts w:ascii="Calibri" w:eastAsia="Times New Roman" w:hAnsi="Calibri" w:cs="Calibri"/>
          <w:lang w:eastAsia="de-DE"/>
        </w:rPr>
      </w:pPr>
    </w:p>
    <w:p w14:paraId="726BE531" w14:textId="77777777" w:rsidR="00465E1D" w:rsidRDefault="00242CC5" w:rsidP="0008534C">
      <w:pPr>
        <w:spacing w:after="0" w:line="100" w:lineRule="atLeast"/>
        <w:ind w:left="1843" w:hanging="1843"/>
        <w:rPr>
          <w:rFonts w:ascii="Calibri" w:eastAsia="Calibri" w:hAnsi="Calibri" w:cs="Calibri"/>
          <w:lang w:eastAsia="de-DE"/>
        </w:rPr>
      </w:pPr>
      <w:r w:rsidRPr="00242CC5">
        <w:rPr>
          <w:rFonts w:ascii="Calibri" w:eastAsia="Calibri" w:hAnsi="Calibri" w:cs="Calibri"/>
          <w:b/>
          <w:bCs/>
          <w:lang w:eastAsia="de-DE"/>
        </w:rPr>
        <w:t>Bild 1:</w:t>
      </w:r>
      <w:r w:rsidRPr="00242CC5">
        <w:rPr>
          <w:rFonts w:ascii="Calibri" w:eastAsia="Calibri" w:hAnsi="Calibri" w:cs="Calibri"/>
          <w:lang w:eastAsia="de-DE"/>
        </w:rPr>
        <w:t xml:space="preserve"> </w:t>
      </w:r>
      <w:r w:rsidRPr="00242CC5">
        <w:rPr>
          <w:rFonts w:ascii="Calibri" w:eastAsia="Calibri" w:hAnsi="Calibri" w:cs="Calibri"/>
          <w:lang w:eastAsia="de-DE"/>
        </w:rPr>
        <w:tab/>
      </w:r>
      <w:r w:rsidR="009B121F" w:rsidRPr="009B121F">
        <w:rPr>
          <w:rFonts w:ascii="Calibri" w:eastAsia="Calibri" w:hAnsi="Calibri" w:cs="Calibri"/>
          <w:lang w:eastAsia="de-DE"/>
        </w:rPr>
        <w:t>Gruppenfoto</w:t>
      </w:r>
      <w:r w:rsidR="0008534C">
        <w:rPr>
          <w:rFonts w:ascii="Calibri" w:eastAsia="Calibri" w:hAnsi="Calibri" w:cs="Calibri"/>
          <w:lang w:eastAsia="de-DE"/>
        </w:rPr>
        <w:t xml:space="preserve"> mit den </w:t>
      </w:r>
      <w:r w:rsidR="009B121F" w:rsidRPr="009B121F">
        <w:rPr>
          <w:rFonts w:ascii="Calibri" w:eastAsia="Calibri" w:hAnsi="Calibri" w:cs="Calibri"/>
          <w:lang w:eastAsia="de-DE"/>
        </w:rPr>
        <w:t>Ehrengäste</w:t>
      </w:r>
      <w:r w:rsidR="0008534C">
        <w:rPr>
          <w:rFonts w:ascii="Calibri" w:eastAsia="Calibri" w:hAnsi="Calibri" w:cs="Calibri"/>
          <w:lang w:eastAsia="de-DE"/>
        </w:rPr>
        <w:t>n</w:t>
      </w:r>
      <w:r w:rsidR="009B121F" w:rsidRPr="009B121F">
        <w:rPr>
          <w:rFonts w:ascii="Calibri" w:eastAsia="Calibri" w:hAnsi="Calibri" w:cs="Calibri"/>
          <w:lang w:eastAsia="de-DE"/>
        </w:rPr>
        <w:t xml:space="preserve">: </w:t>
      </w:r>
      <w:r w:rsidR="009B121F">
        <w:rPr>
          <w:rFonts w:ascii="Calibri" w:eastAsia="Calibri" w:hAnsi="Calibri" w:cs="Calibri"/>
          <w:lang w:eastAsia="de-DE"/>
        </w:rPr>
        <w:t>Landesjägermeister Herbert Sieghartsleitner (4.v.r.)</w:t>
      </w:r>
      <w:r w:rsidR="007E60EF">
        <w:rPr>
          <w:rFonts w:ascii="Calibri" w:eastAsia="Calibri" w:hAnsi="Calibri" w:cs="Calibri"/>
          <w:lang w:eastAsia="de-DE"/>
        </w:rPr>
        <w:t>, LJM-</w:t>
      </w:r>
      <w:proofErr w:type="spellStart"/>
      <w:r w:rsidR="007E60EF">
        <w:rPr>
          <w:rFonts w:ascii="Calibri" w:eastAsia="Calibri" w:hAnsi="Calibri" w:cs="Calibri"/>
          <w:lang w:eastAsia="de-DE"/>
        </w:rPr>
        <w:t>Stv</w:t>
      </w:r>
      <w:proofErr w:type="spellEnd"/>
      <w:r w:rsidR="007E60EF">
        <w:rPr>
          <w:rFonts w:ascii="Calibri" w:eastAsia="Calibri" w:hAnsi="Calibri" w:cs="Calibri"/>
          <w:lang w:eastAsia="de-DE"/>
        </w:rPr>
        <w:t>. Andreas Gasselsberger (2.v.r.)</w:t>
      </w:r>
      <w:r w:rsidR="009B121F">
        <w:rPr>
          <w:rFonts w:ascii="Calibri" w:eastAsia="Calibri" w:hAnsi="Calibri" w:cs="Calibri"/>
          <w:lang w:eastAsia="de-DE"/>
        </w:rPr>
        <w:t xml:space="preserve"> und Geschäftsführer sowie Moderator dieses Abends Christopher Böck (l) mit </w:t>
      </w:r>
      <w:r w:rsidR="007E60EF">
        <w:rPr>
          <w:rFonts w:ascii="Calibri" w:eastAsia="Calibri" w:hAnsi="Calibri" w:cs="Calibri"/>
          <w:lang w:eastAsia="de-DE"/>
        </w:rPr>
        <w:t>den</w:t>
      </w:r>
      <w:r w:rsidR="009B121F">
        <w:rPr>
          <w:rFonts w:ascii="Calibri" w:eastAsia="Calibri" w:hAnsi="Calibri" w:cs="Calibri"/>
          <w:lang w:eastAsia="de-DE"/>
        </w:rPr>
        <w:t xml:space="preserve"> Ehrengästen LH Thomas Stelzer (Mitte)</w:t>
      </w:r>
      <w:r w:rsidR="007E60EF">
        <w:rPr>
          <w:rFonts w:ascii="Calibri" w:eastAsia="Calibri" w:hAnsi="Calibri" w:cs="Calibri"/>
          <w:lang w:eastAsia="de-DE"/>
        </w:rPr>
        <w:t>, 2. LT-Präsidentin Sabine Binder (5.v.r.), LR Michaela Langer-</w:t>
      </w:r>
      <w:proofErr w:type="spellStart"/>
      <w:r w:rsidR="007E60EF">
        <w:rPr>
          <w:rFonts w:ascii="Calibri" w:eastAsia="Calibri" w:hAnsi="Calibri" w:cs="Calibri"/>
          <w:lang w:eastAsia="de-DE"/>
        </w:rPr>
        <w:t>Weninger</w:t>
      </w:r>
      <w:proofErr w:type="spellEnd"/>
      <w:r w:rsidR="007E60EF">
        <w:rPr>
          <w:rFonts w:ascii="Calibri" w:eastAsia="Calibri" w:hAnsi="Calibri" w:cs="Calibri"/>
          <w:lang w:eastAsia="de-DE"/>
        </w:rPr>
        <w:t xml:space="preserve"> (5.v.l.), Landwirtschaftskammerpräsident Franz </w:t>
      </w:r>
      <w:proofErr w:type="spellStart"/>
      <w:r w:rsidR="007E60EF">
        <w:rPr>
          <w:rFonts w:ascii="Calibri" w:eastAsia="Calibri" w:hAnsi="Calibri" w:cs="Calibri"/>
          <w:lang w:eastAsia="de-DE"/>
        </w:rPr>
        <w:t>Waldenberger</w:t>
      </w:r>
      <w:proofErr w:type="spellEnd"/>
      <w:r w:rsidR="007E60EF">
        <w:rPr>
          <w:rFonts w:ascii="Calibri" w:eastAsia="Calibri" w:hAnsi="Calibri" w:cs="Calibri"/>
          <w:lang w:eastAsia="de-DE"/>
        </w:rPr>
        <w:t xml:space="preserve"> (2.v.l.), </w:t>
      </w:r>
      <w:proofErr w:type="spellStart"/>
      <w:r w:rsidR="007E60EF">
        <w:rPr>
          <w:rFonts w:ascii="Calibri" w:eastAsia="Calibri" w:hAnsi="Calibri" w:cs="Calibri"/>
          <w:lang w:eastAsia="de-DE"/>
        </w:rPr>
        <w:t>Bgm</w:t>
      </w:r>
      <w:proofErr w:type="spellEnd"/>
      <w:r w:rsidR="007E60EF">
        <w:rPr>
          <w:rFonts w:ascii="Calibri" w:eastAsia="Calibri" w:hAnsi="Calibri" w:cs="Calibri"/>
          <w:lang w:eastAsia="de-DE"/>
        </w:rPr>
        <w:t xml:space="preserve">. Andreas Rabl (3.v.l.), Bauernbunddirektor Wolfgang Wallner (4.v.l.), </w:t>
      </w:r>
      <w:proofErr w:type="spellStart"/>
      <w:r w:rsidR="007E60EF">
        <w:rPr>
          <w:rFonts w:ascii="Calibri" w:eastAsia="Calibri" w:hAnsi="Calibri" w:cs="Calibri"/>
          <w:lang w:eastAsia="de-DE"/>
        </w:rPr>
        <w:t>GenSekr</w:t>
      </w:r>
      <w:proofErr w:type="spellEnd"/>
      <w:r w:rsidR="007E60EF">
        <w:rPr>
          <w:rFonts w:ascii="Calibri" w:eastAsia="Calibri" w:hAnsi="Calibri" w:cs="Calibri"/>
          <w:lang w:eastAsia="de-DE"/>
        </w:rPr>
        <w:t xml:space="preserve">. Jörg Binder (r) und Moderatorin Kati </w:t>
      </w:r>
      <w:proofErr w:type="spellStart"/>
      <w:r w:rsidR="007E60EF">
        <w:rPr>
          <w:rFonts w:ascii="Calibri" w:eastAsia="Calibri" w:hAnsi="Calibri" w:cs="Calibri"/>
          <w:lang w:eastAsia="de-DE"/>
        </w:rPr>
        <w:t>Hochhold</w:t>
      </w:r>
      <w:proofErr w:type="spellEnd"/>
      <w:r w:rsidR="007E60EF">
        <w:rPr>
          <w:rFonts w:ascii="Calibri" w:eastAsia="Calibri" w:hAnsi="Calibri" w:cs="Calibri"/>
          <w:lang w:eastAsia="de-DE"/>
        </w:rPr>
        <w:t xml:space="preserve"> (</w:t>
      </w:r>
      <w:r w:rsidR="00DF4F15">
        <w:rPr>
          <w:rFonts w:ascii="Calibri" w:eastAsia="Calibri" w:hAnsi="Calibri" w:cs="Calibri"/>
          <w:lang w:eastAsia="de-DE"/>
        </w:rPr>
        <w:t>3.v.r.).</w:t>
      </w:r>
      <w:r w:rsidR="0008534C">
        <w:rPr>
          <w:rFonts w:ascii="Calibri" w:eastAsia="Calibri" w:hAnsi="Calibri" w:cs="Calibri"/>
          <w:lang w:eastAsia="de-DE"/>
        </w:rPr>
        <w:t xml:space="preserve"> </w:t>
      </w:r>
    </w:p>
    <w:p w14:paraId="112A007F" w14:textId="4B2C0295" w:rsidR="00242CC5" w:rsidRPr="00242CC5" w:rsidRDefault="00242CC5" w:rsidP="00465E1D">
      <w:pPr>
        <w:spacing w:after="0" w:line="100" w:lineRule="atLeast"/>
        <w:ind w:left="1843"/>
        <w:rPr>
          <w:rFonts w:ascii="Calibri" w:eastAsia="Times New Roman" w:hAnsi="Calibri" w:cs="Calibri"/>
          <w:lang w:eastAsia="de-DE"/>
        </w:rPr>
      </w:pPr>
      <w:r w:rsidRPr="00242CC5">
        <w:rPr>
          <w:rFonts w:ascii="Calibri" w:eastAsia="Calibri" w:hAnsi="Calibri" w:cs="Calibri"/>
          <w:lang w:eastAsia="de-DE"/>
        </w:rPr>
        <w:t>Foto: OÖ Landesjagdverband/Peter Mayr </w:t>
      </w:r>
    </w:p>
    <w:p w14:paraId="1361B911" w14:textId="77777777" w:rsidR="00242CC5" w:rsidRPr="00242CC5" w:rsidRDefault="00242CC5" w:rsidP="00242CC5">
      <w:pPr>
        <w:spacing w:after="0" w:line="100" w:lineRule="atLeast"/>
        <w:ind w:left="1843" w:hanging="1843"/>
        <w:rPr>
          <w:rFonts w:ascii="Calibri" w:eastAsia="Times New Roman" w:hAnsi="Calibri" w:cs="Calibri"/>
          <w:lang w:eastAsia="de-DE"/>
        </w:rPr>
      </w:pPr>
      <w:r w:rsidRPr="00242CC5">
        <w:rPr>
          <w:rFonts w:ascii="Calibri" w:eastAsia="Calibri" w:hAnsi="Calibri" w:cs="Calibri"/>
          <w:lang w:eastAsia="de-DE"/>
        </w:rPr>
        <w:t> </w:t>
      </w:r>
    </w:p>
    <w:p w14:paraId="50AA78B6" w14:textId="77777777" w:rsidR="00465E1D" w:rsidRDefault="00242CC5" w:rsidP="0008534C">
      <w:pPr>
        <w:spacing w:after="0" w:line="100" w:lineRule="atLeast"/>
        <w:ind w:left="1843" w:hanging="1843"/>
        <w:rPr>
          <w:rFonts w:ascii="Calibri" w:eastAsia="Calibri" w:hAnsi="Calibri" w:cs="Calibri"/>
          <w:lang w:eastAsia="de-DE"/>
        </w:rPr>
      </w:pPr>
      <w:r w:rsidRPr="00242CC5">
        <w:rPr>
          <w:rFonts w:ascii="Calibri" w:eastAsia="Calibri" w:hAnsi="Calibri" w:cs="Calibri"/>
          <w:b/>
          <w:bCs/>
          <w:lang w:eastAsia="de-DE"/>
        </w:rPr>
        <w:t>Bild 2</w:t>
      </w:r>
      <w:r w:rsidRPr="00242CC5">
        <w:rPr>
          <w:rFonts w:ascii="Calibri" w:eastAsia="Calibri" w:hAnsi="Calibri" w:cs="Calibri"/>
          <w:lang w:eastAsia="de-DE"/>
        </w:rPr>
        <w:t xml:space="preserve">: </w:t>
      </w:r>
      <w:r w:rsidR="0008534C">
        <w:rPr>
          <w:rFonts w:ascii="Calibri" w:eastAsia="Calibri" w:hAnsi="Calibri" w:cs="Calibri"/>
          <w:lang w:eastAsia="de-DE"/>
        </w:rPr>
        <w:tab/>
        <w:t>Die v</w:t>
      </w:r>
      <w:r w:rsidR="0008534C" w:rsidRPr="0008534C">
        <w:rPr>
          <w:rFonts w:ascii="Calibri" w:eastAsia="Calibri" w:hAnsi="Calibri" w:cs="Calibri"/>
          <w:lang w:eastAsia="de-DE"/>
        </w:rPr>
        <w:t>olle Stadthalle Wels</w:t>
      </w:r>
      <w:r w:rsidR="0008534C">
        <w:rPr>
          <w:rFonts w:ascii="Calibri" w:eastAsia="Calibri" w:hAnsi="Calibri" w:cs="Calibri"/>
          <w:lang w:eastAsia="de-DE"/>
        </w:rPr>
        <w:t xml:space="preserve">. </w:t>
      </w:r>
    </w:p>
    <w:p w14:paraId="1ADCB3DD" w14:textId="30448B8D" w:rsidR="00242CC5" w:rsidRPr="00242CC5" w:rsidRDefault="00242CC5" w:rsidP="00465E1D">
      <w:pPr>
        <w:spacing w:after="0" w:line="100" w:lineRule="atLeast"/>
        <w:ind w:left="1843"/>
        <w:rPr>
          <w:rFonts w:ascii="Calibri" w:eastAsia="Times New Roman" w:hAnsi="Calibri" w:cs="Calibri"/>
          <w:lang w:eastAsia="de-DE"/>
        </w:rPr>
      </w:pPr>
      <w:r w:rsidRPr="00242CC5">
        <w:rPr>
          <w:rFonts w:ascii="Calibri" w:eastAsia="Calibri" w:hAnsi="Calibri" w:cs="Calibri"/>
          <w:lang w:eastAsia="de-DE"/>
        </w:rPr>
        <w:t>Foto: OÖ Landesjagdverband/Peter Mayr</w:t>
      </w:r>
      <w:r w:rsidRPr="00242CC5">
        <w:rPr>
          <w:rFonts w:ascii="Calibri" w:eastAsia="Calibri" w:hAnsi="Calibri" w:cs="Calibri"/>
          <w:b/>
          <w:bCs/>
          <w:lang w:eastAsia="de-DE"/>
        </w:rPr>
        <w:t> </w:t>
      </w:r>
    </w:p>
    <w:p w14:paraId="1FECE6C6" w14:textId="77777777" w:rsidR="00242CC5" w:rsidRPr="00242CC5" w:rsidRDefault="00242CC5" w:rsidP="00242CC5">
      <w:pPr>
        <w:tabs>
          <w:tab w:val="left" w:pos="2175"/>
        </w:tabs>
        <w:spacing w:after="0" w:line="100" w:lineRule="atLeast"/>
        <w:ind w:left="1860" w:hanging="1860"/>
        <w:rPr>
          <w:rFonts w:ascii="Calibri" w:eastAsia="Times New Roman" w:hAnsi="Calibri" w:cs="Calibri"/>
          <w:lang w:eastAsia="de-DE"/>
        </w:rPr>
      </w:pPr>
      <w:r w:rsidRPr="00242CC5">
        <w:rPr>
          <w:rFonts w:ascii="Calibri" w:eastAsia="Calibri" w:hAnsi="Calibri" w:cs="Calibri"/>
          <w:lang w:eastAsia="de-DE"/>
        </w:rPr>
        <w:tab/>
        <w:t> </w:t>
      </w:r>
    </w:p>
    <w:p w14:paraId="5E5E0A54" w14:textId="77777777" w:rsidR="00242CC5" w:rsidRPr="00242CC5" w:rsidRDefault="00242CC5" w:rsidP="00242CC5">
      <w:pPr>
        <w:spacing w:after="0" w:line="100" w:lineRule="atLeast"/>
        <w:ind w:left="1860" w:hanging="1860"/>
        <w:rPr>
          <w:rFonts w:ascii="Calibri" w:eastAsia="Times New Roman" w:hAnsi="Calibri" w:cs="Calibri"/>
          <w:lang w:eastAsia="de-DE"/>
        </w:rPr>
      </w:pPr>
      <w:r w:rsidRPr="00242CC5">
        <w:rPr>
          <w:rFonts w:ascii="Calibri" w:eastAsia="Calibri" w:hAnsi="Calibri" w:cs="Calibri"/>
          <w:b/>
          <w:bCs/>
          <w:lang w:eastAsia="de-DE"/>
        </w:rPr>
        <w:t>Bildhinweis:</w:t>
      </w:r>
      <w:r w:rsidRPr="00242CC5">
        <w:rPr>
          <w:rFonts w:ascii="Calibri" w:eastAsia="Calibri" w:hAnsi="Calibri" w:cs="Calibri"/>
          <w:lang w:eastAsia="de-DE"/>
        </w:rPr>
        <w:t xml:space="preserve"> </w:t>
      </w:r>
      <w:r w:rsidRPr="00242CC5">
        <w:rPr>
          <w:rFonts w:ascii="Calibri" w:eastAsia="Calibri" w:hAnsi="Calibri" w:cs="Calibri"/>
          <w:lang w:eastAsia="de-DE"/>
        </w:rPr>
        <w:tab/>
        <w:t>Fotos bei Abdruck bei Nennung honorarfrei. </w:t>
      </w:r>
    </w:p>
    <w:p w14:paraId="58BF0E88" w14:textId="77777777" w:rsidR="00242CC5" w:rsidRPr="00242CC5" w:rsidRDefault="00242CC5" w:rsidP="00242CC5">
      <w:pPr>
        <w:spacing w:after="0" w:line="100" w:lineRule="atLeast"/>
        <w:ind w:left="1860" w:hanging="1860"/>
        <w:rPr>
          <w:rFonts w:ascii="Calibri" w:eastAsia="Times New Roman" w:hAnsi="Calibri" w:cs="Calibri"/>
          <w:lang w:eastAsia="de-DE"/>
        </w:rPr>
      </w:pPr>
      <w:r w:rsidRPr="00242CC5">
        <w:rPr>
          <w:rFonts w:ascii="Calibri" w:eastAsia="Calibri" w:hAnsi="Calibri" w:cs="Calibri"/>
          <w:lang w:eastAsia="de-DE"/>
        </w:rPr>
        <w:t> </w:t>
      </w:r>
    </w:p>
    <w:p w14:paraId="349D6554" w14:textId="77777777" w:rsidR="00242CC5" w:rsidRPr="00242CC5" w:rsidRDefault="00242CC5" w:rsidP="00242CC5">
      <w:pPr>
        <w:spacing w:after="0" w:line="100" w:lineRule="atLeast"/>
        <w:rPr>
          <w:rFonts w:ascii="Calibri" w:eastAsia="Times New Roman" w:hAnsi="Calibri" w:cs="Calibri"/>
          <w:lang w:eastAsia="de-DE"/>
        </w:rPr>
      </w:pPr>
      <w:r w:rsidRPr="00242CC5">
        <w:rPr>
          <w:rFonts w:ascii="Calibri" w:eastAsia="Calibri" w:hAnsi="Calibri" w:cs="Calibri"/>
          <w:b/>
          <w:bCs/>
          <w:lang w:eastAsia="de-DE"/>
        </w:rPr>
        <w:t>Rückfragehinweis:</w:t>
      </w:r>
      <w:r w:rsidRPr="00242CC5">
        <w:rPr>
          <w:rFonts w:ascii="Calibri" w:eastAsia="Calibri" w:hAnsi="Calibri" w:cs="Calibri"/>
          <w:lang w:eastAsia="de-DE"/>
        </w:rPr>
        <w:t xml:space="preserve">   Mag. Christopher Böck  </w:t>
      </w:r>
    </w:p>
    <w:p w14:paraId="15450CE7" w14:textId="77777777" w:rsidR="00242CC5" w:rsidRPr="00242CC5" w:rsidRDefault="00242CC5" w:rsidP="00242CC5">
      <w:pPr>
        <w:spacing w:after="0" w:line="100" w:lineRule="atLeast"/>
        <w:rPr>
          <w:rFonts w:ascii="Calibri" w:eastAsia="Times New Roman" w:hAnsi="Calibri" w:cs="Calibri"/>
          <w:lang w:eastAsia="de-DE"/>
        </w:rPr>
      </w:pPr>
      <w:r w:rsidRPr="00242CC5">
        <w:rPr>
          <w:rFonts w:ascii="Calibri" w:eastAsia="Calibri" w:hAnsi="Calibri" w:cs="Calibri"/>
          <w:lang w:eastAsia="de-DE"/>
        </w:rPr>
        <w:t xml:space="preserve">                                     Tel.: 07224/20083 | Mobil: 0699/12505895  </w:t>
      </w:r>
    </w:p>
    <w:p w14:paraId="37C8EC6A" w14:textId="251E0DDD" w:rsidR="00DC612E" w:rsidRPr="00470182" w:rsidRDefault="00242CC5" w:rsidP="00470182">
      <w:pPr>
        <w:spacing w:after="0" w:line="100" w:lineRule="atLeast"/>
        <w:rPr>
          <w:rFonts w:ascii="Calibri" w:eastAsia="Times New Roman" w:hAnsi="Calibri" w:cs="Calibri"/>
          <w:lang w:eastAsia="de-DE"/>
        </w:rPr>
      </w:pPr>
      <w:r w:rsidRPr="00242CC5">
        <w:rPr>
          <w:rFonts w:ascii="Calibri" w:eastAsia="Calibri" w:hAnsi="Calibri" w:cs="Calibri"/>
          <w:lang w:eastAsia="de-DE"/>
        </w:rPr>
        <w:t xml:space="preserve">                                     ch.boeck@ooeljv.at </w:t>
      </w:r>
    </w:p>
    <w:sectPr w:rsidR="00DC612E" w:rsidRPr="00470182" w:rsidSect="002045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C5"/>
    <w:rsid w:val="0008534C"/>
    <w:rsid w:val="0020454B"/>
    <w:rsid w:val="002411B5"/>
    <w:rsid w:val="00242CC5"/>
    <w:rsid w:val="003513DA"/>
    <w:rsid w:val="00465E1D"/>
    <w:rsid w:val="00470182"/>
    <w:rsid w:val="007B6243"/>
    <w:rsid w:val="007E60EF"/>
    <w:rsid w:val="009B121F"/>
    <w:rsid w:val="00AD72A5"/>
    <w:rsid w:val="00AE1A5C"/>
    <w:rsid w:val="00B43633"/>
    <w:rsid w:val="00DC612E"/>
    <w:rsid w:val="00DF4F15"/>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3947"/>
  <w15:chartTrackingRefBased/>
  <w15:docId w15:val="{BF8C8AAF-FCDD-4240-906C-747F45B2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42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4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ragen-zur-jagd.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5589</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Böck</dc:creator>
  <cp:keywords/>
  <dc:description/>
  <cp:lastModifiedBy>Christopher Böck</cp:lastModifiedBy>
  <cp:revision>4</cp:revision>
  <dcterms:created xsi:type="dcterms:W3CDTF">2022-06-15T07:39:00Z</dcterms:created>
  <dcterms:modified xsi:type="dcterms:W3CDTF">2022-06-15T08:15:00Z</dcterms:modified>
</cp:coreProperties>
</file>